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742217" w14:textId="77777777" w:rsidR="00BB214E" w:rsidRPr="007F6037" w:rsidRDefault="00BB214E" w:rsidP="00F43A06">
      <w:pPr>
        <w:pStyle w:val="Heading2"/>
      </w:pPr>
    </w:p>
    <w:p w14:paraId="057D8976" w14:textId="77777777" w:rsidR="009A2354" w:rsidRPr="00CC3454" w:rsidRDefault="009A2354" w:rsidP="009A2354">
      <w:pPr>
        <w:autoSpaceDE w:val="0"/>
        <w:autoSpaceDN w:val="0"/>
        <w:adjustRightInd w:val="0"/>
        <w:spacing w:after="0" w:line="240" w:lineRule="auto"/>
        <w:jc w:val="center"/>
        <w:rPr>
          <w:rFonts w:ascii="Trebuchet MS" w:hAnsi="Trebuchet MS" w:cs="Times New Roman"/>
          <w:b/>
          <w:bCs/>
          <w:sz w:val="28"/>
          <w:szCs w:val="28"/>
          <w:u w:val="single"/>
        </w:rPr>
      </w:pPr>
      <w:r w:rsidRPr="00CC3454">
        <w:rPr>
          <w:rFonts w:ascii="Trebuchet MS" w:hAnsi="Trebuchet MS" w:cs="Times New Roman"/>
          <w:b/>
          <w:bCs/>
          <w:sz w:val="28"/>
          <w:szCs w:val="28"/>
          <w:u w:val="single"/>
        </w:rPr>
        <w:t>Service Level Agreement between NPCI, Sub-Member bank And Sponsor Bank</w:t>
      </w:r>
    </w:p>
    <w:p w14:paraId="22C73B61" w14:textId="77777777" w:rsidR="00EE0DA8" w:rsidRPr="00CC3454" w:rsidRDefault="00EE0DA8" w:rsidP="00EE0DA8">
      <w:pPr>
        <w:autoSpaceDE w:val="0"/>
        <w:autoSpaceDN w:val="0"/>
        <w:adjustRightInd w:val="0"/>
        <w:spacing w:after="0" w:line="240" w:lineRule="auto"/>
        <w:jc w:val="both"/>
        <w:rPr>
          <w:rFonts w:ascii="Trebuchet MS" w:hAnsi="Trebuchet MS" w:cs="Times New Roman"/>
        </w:rPr>
      </w:pPr>
    </w:p>
    <w:p w14:paraId="19726DBC" w14:textId="3937D4BE" w:rsidR="009A2354" w:rsidRPr="00CC3454" w:rsidRDefault="00E84A07" w:rsidP="009A2354">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This service level a</w:t>
      </w:r>
      <w:r w:rsidR="009A2354" w:rsidRPr="00CC3454">
        <w:rPr>
          <w:rFonts w:ascii="Trebuchet MS" w:hAnsi="Trebuchet MS" w:cs="Times New Roman"/>
        </w:rPr>
        <w:t>greement (“Agreement”) is executed on _____day of ___________, 20</w:t>
      </w:r>
    </w:p>
    <w:p w14:paraId="55E894F2" w14:textId="77777777" w:rsidR="009A2354" w:rsidRPr="00CC3454" w:rsidRDefault="009A2354" w:rsidP="009A2354">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By and between</w:t>
      </w:r>
    </w:p>
    <w:p w14:paraId="56A6E4F9" w14:textId="77777777" w:rsidR="009A2354" w:rsidRPr="00CC3454" w:rsidRDefault="009A2354" w:rsidP="009A2354">
      <w:pPr>
        <w:autoSpaceDE w:val="0"/>
        <w:autoSpaceDN w:val="0"/>
        <w:adjustRightInd w:val="0"/>
        <w:spacing w:after="0" w:line="240" w:lineRule="auto"/>
        <w:jc w:val="both"/>
        <w:rPr>
          <w:rFonts w:ascii="Trebuchet MS" w:hAnsi="Trebuchet MS" w:cs="Times New Roman"/>
        </w:rPr>
      </w:pPr>
    </w:p>
    <w:p w14:paraId="5BAB1539" w14:textId="77777777" w:rsidR="009A2354" w:rsidRPr="00CC3454" w:rsidRDefault="009A2354" w:rsidP="009A2354">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b/>
          <w:bCs/>
        </w:rPr>
        <w:t>National</w:t>
      </w:r>
      <w:r w:rsidRPr="00CC3454">
        <w:rPr>
          <w:rFonts w:ascii="Trebuchet MS" w:hAnsi="Trebuchet MS" w:cs="Times New Roman"/>
          <w:b/>
        </w:rPr>
        <w:t xml:space="preserve"> </w:t>
      </w:r>
      <w:r w:rsidRPr="00CC3454">
        <w:rPr>
          <w:rFonts w:ascii="Trebuchet MS" w:hAnsi="Trebuchet MS" w:cs="Times New Roman"/>
          <w:b/>
          <w:bCs/>
        </w:rPr>
        <w:t>Payments Corporation of India</w:t>
      </w:r>
      <w:r w:rsidRPr="00CC3454">
        <w:rPr>
          <w:rFonts w:ascii="Trebuchet MS" w:hAnsi="Trebuchet MS" w:cs="Times New Roman"/>
        </w:rPr>
        <w:t xml:space="preserve">, a company incorporated under Companies Act, 1956, owner and operator of National Automated Clearing House (NACH), having its registered office at </w:t>
      </w:r>
      <w:r w:rsidRPr="00CC3454">
        <w:rPr>
          <w:rFonts w:ascii="Trebuchet MS" w:hAnsi="Trebuchet MS" w:cs="Times New Roman"/>
          <w:lang w:val="en-IN"/>
        </w:rPr>
        <w:t xml:space="preserve">1001A, B wing 10th Floor, The Capital, </w:t>
      </w:r>
      <w:proofErr w:type="spellStart"/>
      <w:r w:rsidRPr="00CC3454">
        <w:rPr>
          <w:rFonts w:ascii="Trebuchet MS" w:hAnsi="Trebuchet MS" w:cs="Times New Roman"/>
          <w:lang w:val="en-IN"/>
        </w:rPr>
        <w:t>Bandra-Kurla</w:t>
      </w:r>
      <w:proofErr w:type="spellEnd"/>
      <w:r w:rsidRPr="00CC3454">
        <w:rPr>
          <w:rFonts w:ascii="Trebuchet MS" w:hAnsi="Trebuchet MS" w:cs="Times New Roman"/>
          <w:lang w:val="en-IN"/>
        </w:rPr>
        <w:t xml:space="preserve"> Complex, </w:t>
      </w:r>
      <w:proofErr w:type="spellStart"/>
      <w:r w:rsidRPr="00CC3454">
        <w:rPr>
          <w:rFonts w:ascii="Trebuchet MS" w:hAnsi="Trebuchet MS" w:cs="Times New Roman"/>
          <w:lang w:val="en-IN"/>
        </w:rPr>
        <w:t>Bandra</w:t>
      </w:r>
      <w:proofErr w:type="spellEnd"/>
      <w:r w:rsidRPr="00CC3454">
        <w:rPr>
          <w:rFonts w:ascii="Trebuchet MS" w:hAnsi="Trebuchet MS" w:cs="Times New Roman"/>
          <w:lang w:val="en-IN"/>
        </w:rPr>
        <w:t xml:space="preserve"> (East), Mumbai - 400 051, </w:t>
      </w:r>
      <w:r w:rsidRPr="00CC3454">
        <w:rPr>
          <w:rFonts w:ascii="Trebuchet MS" w:hAnsi="Trebuchet MS" w:cs="Times New Roman"/>
        </w:rPr>
        <w:t>India, hereinafter referred to as “</w:t>
      </w:r>
      <w:r w:rsidRPr="00CC3454">
        <w:rPr>
          <w:rFonts w:ascii="Trebuchet MS" w:hAnsi="Trebuchet MS" w:cs="Times New Roman"/>
          <w:b/>
        </w:rPr>
        <w:t>NPCI</w:t>
      </w:r>
      <w:r w:rsidRPr="00CC3454">
        <w:rPr>
          <w:rFonts w:ascii="Trebuchet MS" w:hAnsi="Trebuchet MS" w:cs="Times New Roman"/>
        </w:rPr>
        <w:t>” which expression shall, unless it be repugnant to the subject thereof, include its successors and assignees, of the First Part;</w:t>
      </w:r>
    </w:p>
    <w:p w14:paraId="4D5A13B5" w14:textId="77777777" w:rsidR="009A2354" w:rsidRPr="00CC3454" w:rsidRDefault="009A2354" w:rsidP="009A2354">
      <w:pPr>
        <w:autoSpaceDE w:val="0"/>
        <w:autoSpaceDN w:val="0"/>
        <w:adjustRightInd w:val="0"/>
        <w:spacing w:after="0" w:line="240" w:lineRule="auto"/>
        <w:jc w:val="both"/>
        <w:rPr>
          <w:rFonts w:ascii="Trebuchet MS" w:hAnsi="Trebuchet MS" w:cs="Times New Roman"/>
        </w:rPr>
      </w:pPr>
    </w:p>
    <w:p w14:paraId="13B2E517" w14:textId="77777777" w:rsidR="009A2354" w:rsidRPr="00CC3454" w:rsidRDefault="009A2354" w:rsidP="009A2354">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And</w:t>
      </w:r>
    </w:p>
    <w:p w14:paraId="510B7121" w14:textId="77777777" w:rsidR="009A2354" w:rsidRPr="00CC3454" w:rsidRDefault="009A2354" w:rsidP="009A2354">
      <w:pPr>
        <w:autoSpaceDE w:val="0"/>
        <w:autoSpaceDN w:val="0"/>
        <w:adjustRightInd w:val="0"/>
        <w:spacing w:after="0" w:line="240" w:lineRule="auto"/>
        <w:jc w:val="both"/>
        <w:rPr>
          <w:rFonts w:ascii="Trebuchet MS" w:hAnsi="Trebuchet MS" w:cs="Times New Roman"/>
          <w:bCs/>
        </w:rPr>
      </w:pPr>
    </w:p>
    <w:p w14:paraId="3EFFEDA8" w14:textId="77777777" w:rsidR="009A2354" w:rsidRPr="00CC3454" w:rsidRDefault="009A2354" w:rsidP="009A2354">
      <w:pPr>
        <w:widowControl w:val="0"/>
        <w:autoSpaceDE w:val="0"/>
        <w:autoSpaceDN w:val="0"/>
        <w:adjustRightInd w:val="0"/>
        <w:spacing w:after="120" w:line="240" w:lineRule="auto"/>
        <w:jc w:val="both"/>
        <w:rPr>
          <w:rFonts w:ascii="Trebuchet MS" w:hAnsi="Trebuchet MS" w:cs="Trebuchet MS"/>
          <w:sz w:val="24"/>
          <w:szCs w:val="24"/>
        </w:rPr>
      </w:pPr>
      <w:r w:rsidRPr="00CC3454">
        <w:rPr>
          <w:rFonts w:ascii="Trebuchet MS" w:hAnsi="Trebuchet MS" w:cs="Trebuchet MS"/>
          <w:szCs w:val="24"/>
        </w:rPr>
        <w:t xml:space="preserve">_____________________________, (hereinafter referred to as “Sub Member Bank”) a Banking Company/ Company/Co-operative Bank/Regional Rural Bank incorporated under the Companies Act, 1956/ Multi-State/State Cooperative societies Act/Regional Rural Banks Act,1976  and licensed/ authorized to carry on banking business under the Banking Regulations Act, 1949 and having its registered office at </w:t>
      </w:r>
      <w:r w:rsidRPr="00CC3454">
        <w:rPr>
          <w:rFonts w:ascii="Trebuchet MS" w:hAnsi="Trebuchet MS" w:cs="Trebuchet MS"/>
        </w:rPr>
        <w:t>________________________________________which expression shall unless it be repugnant to the subject thereof, includes its successors and assignees, of the Second part.</w:t>
      </w:r>
    </w:p>
    <w:p w14:paraId="7B4D2ABB" w14:textId="77777777" w:rsidR="009A2354" w:rsidRPr="00CC3454" w:rsidRDefault="009A2354" w:rsidP="009A2354">
      <w:pPr>
        <w:autoSpaceDE w:val="0"/>
        <w:autoSpaceDN w:val="0"/>
        <w:adjustRightInd w:val="0"/>
        <w:spacing w:after="0" w:line="240" w:lineRule="auto"/>
        <w:jc w:val="both"/>
        <w:rPr>
          <w:rFonts w:ascii="Trebuchet MS" w:hAnsi="Trebuchet MS" w:cs="Times New Roman"/>
        </w:rPr>
      </w:pPr>
    </w:p>
    <w:p w14:paraId="5A6D4CEE" w14:textId="77777777" w:rsidR="009A2354" w:rsidRPr="00CC3454" w:rsidRDefault="009A2354" w:rsidP="009A2354">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And</w:t>
      </w:r>
    </w:p>
    <w:p w14:paraId="2E2D3030" w14:textId="77777777" w:rsidR="009A2354" w:rsidRPr="00CC3454" w:rsidRDefault="009A2354" w:rsidP="009A2354">
      <w:pPr>
        <w:autoSpaceDE w:val="0"/>
        <w:autoSpaceDN w:val="0"/>
        <w:adjustRightInd w:val="0"/>
        <w:spacing w:after="0" w:line="240" w:lineRule="auto"/>
        <w:jc w:val="both"/>
        <w:rPr>
          <w:rFonts w:ascii="Trebuchet MS" w:hAnsi="Trebuchet MS" w:cs="Times New Roman"/>
        </w:rPr>
      </w:pPr>
    </w:p>
    <w:p w14:paraId="169E603B" w14:textId="77777777" w:rsidR="009A2354" w:rsidRPr="00CC3454" w:rsidRDefault="009A2354" w:rsidP="009A2354">
      <w:pPr>
        <w:widowControl w:val="0"/>
        <w:autoSpaceDE w:val="0"/>
        <w:autoSpaceDN w:val="0"/>
        <w:adjustRightInd w:val="0"/>
        <w:spacing w:after="0" w:line="240" w:lineRule="auto"/>
        <w:jc w:val="both"/>
        <w:rPr>
          <w:rFonts w:ascii="Trebuchet MS" w:hAnsi="Trebuchet MS" w:cs="Trebuchet MS"/>
          <w:szCs w:val="24"/>
        </w:rPr>
      </w:pPr>
      <w:r w:rsidRPr="00CC3454">
        <w:rPr>
          <w:rFonts w:ascii="Trebuchet MS" w:hAnsi="Trebuchet MS" w:cs="Trebuchet MS"/>
          <w:szCs w:val="24"/>
        </w:rPr>
        <w:t>___________________________ (hereinafter referred to as “Sponsor Bank / Sponsor”) a Banking Company/Nationalized Bank/Co-operative Bank  incorporated under the Companies Act, 1956/ Multi-State/State Cooperative Societies Act/ Regional Rural Banks Act,1976 and licensed/ authorized to carry on banking business under the Banking Regulations Act, 1949 and having its registered office at _____________________________________which expression shall unless it be repugnant to the subject thereof, include its successors and assignees, of the Third part.</w:t>
      </w:r>
    </w:p>
    <w:p w14:paraId="74F47016" w14:textId="77777777" w:rsidR="009A2354" w:rsidRPr="00CC3454" w:rsidRDefault="009A2354" w:rsidP="009A2354">
      <w:pPr>
        <w:pStyle w:val="Bodytext0"/>
        <w:tabs>
          <w:tab w:val="right" w:leader="underscore" w:pos="8391"/>
        </w:tabs>
        <w:spacing w:line="280" w:lineRule="exact"/>
        <w:rPr>
          <w:rFonts w:ascii="Trebuchet MS" w:hAnsi="Trebuchet MS"/>
          <w:color w:val="auto"/>
          <w:sz w:val="22"/>
          <w:szCs w:val="22"/>
        </w:rPr>
      </w:pPr>
    </w:p>
    <w:p w14:paraId="607D02C9" w14:textId="77777777" w:rsidR="009A2354" w:rsidRPr="00CC3454" w:rsidRDefault="009A2354" w:rsidP="009A2354">
      <w:pPr>
        <w:autoSpaceDE w:val="0"/>
        <w:autoSpaceDN w:val="0"/>
        <w:adjustRightInd w:val="0"/>
        <w:spacing w:after="0" w:line="240" w:lineRule="auto"/>
        <w:jc w:val="both"/>
        <w:rPr>
          <w:rFonts w:ascii="Trebuchet MS" w:hAnsi="Trebuchet MS" w:cs="Times New Roman"/>
          <w:bCs/>
        </w:rPr>
      </w:pPr>
      <w:r w:rsidRPr="00CC3454">
        <w:rPr>
          <w:rFonts w:ascii="Trebuchet MS" w:hAnsi="Trebuchet MS" w:cs="Times New Roman"/>
          <w:bCs/>
        </w:rPr>
        <w:t>WITNESSETH</w:t>
      </w:r>
    </w:p>
    <w:p w14:paraId="36E0D088" w14:textId="77777777" w:rsidR="009A2354" w:rsidRPr="00CC3454" w:rsidRDefault="009A2354" w:rsidP="009A2354">
      <w:pPr>
        <w:autoSpaceDE w:val="0"/>
        <w:autoSpaceDN w:val="0"/>
        <w:adjustRightInd w:val="0"/>
        <w:spacing w:after="0" w:line="240" w:lineRule="auto"/>
        <w:jc w:val="both"/>
        <w:rPr>
          <w:rFonts w:ascii="Trebuchet MS" w:hAnsi="Trebuchet MS" w:cs="Times New Roman"/>
        </w:rPr>
      </w:pPr>
    </w:p>
    <w:p w14:paraId="69ACC061" w14:textId="77777777" w:rsidR="009A2354" w:rsidRPr="00CC3454" w:rsidRDefault="009A2354" w:rsidP="009A2354">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Whereas,</w:t>
      </w:r>
    </w:p>
    <w:p w14:paraId="235D3450" w14:textId="77777777" w:rsidR="009A2354" w:rsidRPr="00CC3454" w:rsidRDefault="009A2354" w:rsidP="009A2354">
      <w:pPr>
        <w:autoSpaceDE w:val="0"/>
        <w:autoSpaceDN w:val="0"/>
        <w:adjustRightInd w:val="0"/>
        <w:spacing w:after="0" w:line="240" w:lineRule="auto"/>
        <w:jc w:val="both"/>
        <w:rPr>
          <w:rFonts w:ascii="Trebuchet MS" w:hAnsi="Trebuchet MS" w:cs="Times New Roman"/>
        </w:rPr>
      </w:pPr>
    </w:p>
    <w:p w14:paraId="49ACAA31" w14:textId="77777777" w:rsidR="009A2354" w:rsidRPr="00CC3454" w:rsidRDefault="009A2354" w:rsidP="009A2354">
      <w:pPr>
        <w:pStyle w:val="ListParagraph"/>
        <w:numPr>
          <w:ilvl w:val="0"/>
          <w:numId w:val="10"/>
        </w:numPr>
        <w:spacing w:after="0" w:line="240" w:lineRule="auto"/>
        <w:jc w:val="both"/>
        <w:rPr>
          <w:rFonts w:ascii="Trebuchet MS" w:hAnsi="Trebuchet MS"/>
        </w:rPr>
      </w:pPr>
      <w:r w:rsidRPr="00CC3454">
        <w:rPr>
          <w:rFonts w:ascii="Trebuchet MS" w:hAnsi="Trebuchet MS"/>
        </w:rPr>
        <w:t>NPCI has been incorporated as a Section 25 company under Companies Act, 1956 (Section 8 of the Companies Act, 2013)</w:t>
      </w:r>
      <w:r w:rsidRPr="00CC3454">
        <w:rPr>
          <w:rFonts w:ascii="Trebuchet MS" w:hAnsi="Trebuchet MS" w:cs="Arial"/>
          <w:szCs w:val="20"/>
        </w:rPr>
        <w:t xml:space="preserve"> </w:t>
      </w:r>
      <w:r w:rsidRPr="00CC3454">
        <w:rPr>
          <w:rFonts w:ascii="Trebuchet MS" w:hAnsi="Trebuchet MS"/>
        </w:rPr>
        <w:t>with the core objective of consolidating and integrating the multiple payment systems with varying service levels into nation-wide uniform and standard business process for all retail payment systems.</w:t>
      </w:r>
    </w:p>
    <w:p w14:paraId="0009FE6F" w14:textId="77777777" w:rsidR="009A2354" w:rsidRPr="00CC3454" w:rsidRDefault="009A2354" w:rsidP="009A2354">
      <w:pPr>
        <w:pStyle w:val="ListParagraph"/>
        <w:spacing w:after="0" w:line="240" w:lineRule="auto"/>
        <w:ind w:left="1080"/>
        <w:jc w:val="both"/>
        <w:rPr>
          <w:rFonts w:ascii="Trebuchet MS" w:hAnsi="Trebuchet MS"/>
        </w:rPr>
      </w:pPr>
    </w:p>
    <w:p w14:paraId="1A7299A1" w14:textId="77777777" w:rsidR="009A2354" w:rsidRPr="00CC3454" w:rsidRDefault="009A2354" w:rsidP="009A2354">
      <w:pPr>
        <w:pStyle w:val="ListParagraph"/>
        <w:numPr>
          <w:ilvl w:val="0"/>
          <w:numId w:val="10"/>
        </w:numPr>
        <w:spacing w:after="0" w:line="240" w:lineRule="auto"/>
        <w:jc w:val="both"/>
        <w:rPr>
          <w:rFonts w:ascii="Trebuchet MS" w:hAnsi="Trebuchet MS"/>
        </w:rPr>
      </w:pPr>
      <w:r w:rsidRPr="00CC3454">
        <w:rPr>
          <w:rFonts w:ascii="Trebuchet MS" w:hAnsi="Trebuchet MS"/>
        </w:rPr>
        <w:t>Sponsor Bank is a direct member of National Automated Clearing House (NACH) network provided by NPCI and has agreed to facilitate the participation of Sub Member Bank under the NACH.</w:t>
      </w:r>
    </w:p>
    <w:p w14:paraId="397C7CE6" w14:textId="77777777" w:rsidR="009A2354" w:rsidRPr="00CC3454" w:rsidRDefault="009A2354" w:rsidP="009A2354">
      <w:pPr>
        <w:widowControl w:val="0"/>
        <w:spacing w:after="0" w:line="240" w:lineRule="auto"/>
        <w:ind w:right="112"/>
        <w:jc w:val="both"/>
        <w:rPr>
          <w:rFonts w:ascii="Trebuchet MS" w:eastAsia="Arial" w:hAnsi="Trebuchet MS" w:cs="Times New Roman"/>
        </w:rPr>
      </w:pPr>
    </w:p>
    <w:p w14:paraId="77D048A7" w14:textId="77777777" w:rsidR="009A2354" w:rsidRPr="00CC3454" w:rsidRDefault="009A2354" w:rsidP="009A2354">
      <w:pPr>
        <w:pStyle w:val="ListParagraph"/>
        <w:widowControl w:val="0"/>
        <w:numPr>
          <w:ilvl w:val="0"/>
          <w:numId w:val="10"/>
        </w:numPr>
        <w:spacing w:after="0" w:line="240" w:lineRule="auto"/>
        <w:ind w:right="112"/>
        <w:jc w:val="both"/>
        <w:rPr>
          <w:rFonts w:ascii="Trebuchet MS" w:eastAsia="Arial" w:hAnsi="Trebuchet MS"/>
        </w:rPr>
      </w:pPr>
      <w:r w:rsidRPr="00CC3454">
        <w:rPr>
          <w:rFonts w:ascii="Trebuchet MS" w:eastAsia="Arial" w:hAnsi="Trebuchet MS"/>
        </w:rPr>
        <w:t>Sub Member Bank, being competent in all respect to become an indirect member of NACH and</w:t>
      </w:r>
      <w:r w:rsidRPr="00CC3454">
        <w:rPr>
          <w:rFonts w:ascii="Trebuchet MS" w:eastAsia="Arial" w:hAnsi="Trebuchet MS"/>
          <w:spacing w:val="-19"/>
        </w:rPr>
        <w:t xml:space="preserve"> </w:t>
      </w:r>
      <w:r w:rsidRPr="00CC3454">
        <w:rPr>
          <w:rFonts w:ascii="Trebuchet MS" w:eastAsia="Arial" w:hAnsi="Trebuchet MS"/>
        </w:rPr>
        <w:t>to participate</w:t>
      </w:r>
      <w:r w:rsidRPr="00CC3454">
        <w:rPr>
          <w:rFonts w:ascii="Trebuchet MS" w:eastAsia="Arial" w:hAnsi="Trebuchet MS"/>
          <w:spacing w:val="26"/>
        </w:rPr>
        <w:t xml:space="preserve"> </w:t>
      </w:r>
      <w:r w:rsidRPr="00CC3454">
        <w:rPr>
          <w:rFonts w:ascii="Trebuchet MS" w:eastAsia="Arial" w:hAnsi="Trebuchet MS"/>
        </w:rPr>
        <w:t>in</w:t>
      </w:r>
      <w:r w:rsidRPr="00CC3454">
        <w:rPr>
          <w:rFonts w:ascii="Trebuchet MS" w:eastAsia="Arial" w:hAnsi="Trebuchet MS"/>
          <w:spacing w:val="25"/>
        </w:rPr>
        <w:t xml:space="preserve"> </w:t>
      </w:r>
      <w:r w:rsidRPr="00CC3454">
        <w:rPr>
          <w:rFonts w:ascii="Trebuchet MS" w:eastAsia="Arial" w:hAnsi="Trebuchet MS"/>
        </w:rPr>
        <w:t>related</w:t>
      </w:r>
      <w:r w:rsidRPr="00CC3454">
        <w:rPr>
          <w:rFonts w:ascii="Trebuchet MS" w:eastAsia="Arial" w:hAnsi="Trebuchet MS"/>
          <w:spacing w:val="26"/>
        </w:rPr>
        <w:t xml:space="preserve"> </w:t>
      </w:r>
      <w:r w:rsidRPr="00CC3454">
        <w:rPr>
          <w:rFonts w:ascii="Trebuchet MS" w:eastAsia="Arial" w:hAnsi="Trebuchet MS"/>
        </w:rPr>
        <w:t>activities,</w:t>
      </w:r>
      <w:r w:rsidRPr="00CC3454">
        <w:rPr>
          <w:rFonts w:ascii="Trebuchet MS" w:eastAsia="Arial" w:hAnsi="Trebuchet MS"/>
          <w:spacing w:val="25"/>
        </w:rPr>
        <w:t xml:space="preserve"> </w:t>
      </w:r>
      <w:r w:rsidRPr="00CC3454">
        <w:rPr>
          <w:rFonts w:ascii="Trebuchet MS" w:eastAsia="Arial" w:hAnsi="Trebuchet MS"/>
        </w:rPr>
        <w:t>has</w:t>
      </w:r>
      <w:r w:rsidRPr="00CC3454">
        <w:rPr>
          <w:rFonts w:ascii="Trebuchet MS" w:eastAsia="Arial" w:hAnsi="Trebuchet MS"/>
          <w:spacing w:val="28"/>
        </w:rPr>
        <w:t xml:space="preserve"> </w:t>
      </w:r>
      <w:r w:rsidRPr="00CC3454">
        <w:rPr>
          <w:rFonts w:ascii="Trebuchet MS" w:eastAsia="Arial" w:hAnsi="Trebuchet MS"/>
        </w:rPr>
        <w:t>been</w:t>
      </w:r>
      <w:r w:rsidRPr="00CC3454">
        <w:rPr>
          <w:rFonts w:ascii="Trebuchet MS" w:eastAsia="Arial" w:hAnsi="Trebuchet MS"/>
          <w:spacing w:val="25"/>
        </w:rPr>
        <w:t xml:space="preserve"> </w:t>
      </w:r>
      <w:r w:rsidRPr="00CC3454">
        <w:rPr>
          <w:rFonts w:ascii="Trebuchet MS" w:eastAsia="Arial" w:hAnsi="Trebuchet MS"/>
        </w:rPr>
        <w:t>admitted</w:t>
      </w:r>
      <w:r w:rsidRPr="00CC3454">
        <w:rPr>
          <w:rFonts w:ascii="Trebuchet MS" w:eastAsia="Arial" w:hAnsi="Trebuchet MS"/>
          <w:spacing w:val="28"/>
        </w:rPr>
        <w:t xml:space="preserve"> </w:t>
      </w:r>
      <w:r w:rsidRPr="00CC3454">
        <w:rPr>
          <w:rFonts w:ascii="Trebuchet MS" w:eastAsia="Arial" w:hAnsi="Trebuchet MS"/>
        </w:rPr>
        <w:t>by</w:t>
      </w:r>
      <w:r w:rsidRPr="00CC3454">
        <w:rPr>
          <w:rFonts w:ascii="Trebuchet MS" w:eastAsia="Arial" w:hAnsi="Trebuchet MS"/>
          <w:spacing w:val="23"/>
        </w:rPr>
        <w:t xml:space="preserve"> </w:t>
      </w:r>
      <w:r w:rsidRPr="00CC3454">
        <w:rPr>
          <w:rFonts w:ascii="Trebuchet MS" w:eastAsia="Arial" w:hAnsi="Trebuchet MS"/>
        </w:rPr>
        <w:t>NPCI</w:t>
      </w:r>
      <w:r w:rsidRPr="00CC3454">
        <w:rPr>
          <w:rFonts w:ascii="Trebuchet MS" w:eastAsia="Arial" w:hAnsi="Trebuchet MS"/>
          <w:spacing w:val="22"/>
        </w:rPr>
        <w:t xml:space="preserve"> </w:t>
      </w:r>
      <w:r w:rsidRPr="00CC3454">
        <w:rPr>
          <w:rFonts w:ascii="Trebuchet MS" w:eastAsia="Arial" w:hAnsi="Trebuchet MS"/>
        </w:rPr>
        <w:t>as</w:t>
      </w:r>
      <w:r w:rsidRPr="00CC3454">
        <w:rPr>
          <w:rFonts w:ascii="Trebuchet MS" w:eastAsia="Arial" w:hAnsi="Trebuchet MS"/>
          <w:spacing w:val="28"/>
        </w:rPr>
        <w:t xml:space="preserve"> </w:t>
      </w:r>
      <w:r w:rsidRPr="00CC3454">
        <w:rPr>
          <w:rFonts w:ascii="Trebuchet MS" w:eastAsia="Arial" w:hAnsi="Trebuchet MS"/>
        </w:rPr>
        <w:t>such</w:t>
      </w:r>
      <w:r w:rsidRPr="00CC3454">
        <w:rPr>
          <w:rFonts w:ascii="Trebuchet MS" w:eastAsia="Arial" w:hAnsi="Trebuchet MS"/>
          <w:spacing w:val="25"/>
        </w:rPr>
        <w:t xml:space="preserve"> </w:t>
      </w:r>
      <w:r w:rsidRPr="00CC3454">
        <w:rPr>
          <w:rFonts w:ascii="Trebuchet MS" w:eastAsia="Arial" w:hAnsi="Trebuchet MS"/>
        </w:rPr>
        <w:t>in</w:t>
      </w:r>
      <w:r w:rsidRPr="00CC3454">
        <w:rPr>
          <w:rFonts w:ascii="Trebuchet MS" w:eastAsia="Arial" w:hAnsi="Trebuchet MS"/>
          <w:spacing w:val="25"/>
        </w:rPr>
        <w:t xml:space="preserve"> </w:t>
      </w:r>
      <w:r w:rsidRPr="00CC3454">
        <w:rPr>
          <w:rFonts w:ascii="Trebuchet MS" w:eastAsia="Arial" w:hAnsi="Trebuchet MS"/>
        </w:rPr>
        <w:t>accordance</w:t>
      </w:r>
      <w:r w:rsidRPr="00CC3454">
        <w:rPr>
          <w:rFonts w:ascii="Trebuchet MS" w:eastAsia="Arial" w:hAnsi="Trebuchet MS"/>
          <w:spacing w:val="27"/>
        </w:rPr>
        <w:t xml:space="preserve"> </w:t>
      </w:r>
      <w:r w:rsidRPr="00CC3454">
        <w:rPr>
          <w:rFonts w:ascii="Trebuchet MS" w:eastAsia="Arial" w:hAnsi="Trebuchet MS"/>
        </w:rPr>
        <w:t>with</w:t>
      </w:r>
      <w:r w:rsidRPr="00CC3454">
        <w:rPr>
          <w:rFonts w:ascii="Trebuchet MS" w:eastAsia="Arial" w:hAnsi="Trebuchet MS"/>
          <w:spacing w:val="28"/>
        </w:rPr>
        <w:t xml:space="preserve"> </w:t>
      </w:r>
      <w:r w:rsidRPr="00CC3454">
        <w:rPr>
          <w:rFonts w:ascii="Trebuchet MS" w:eastAsia="Arial" w:hAnsi="Trebuchet MS"/>
        </w:rPr>
        <w:t>extant</w:t>
      </w:r>
      <w:r w:rsidRPr="00CC3454">
        <w:rPr>
          <w:rFonts w:ascii="Trebuchet MS" w:eastAsia="Arial" w:hAnsi="Trebuchet MS"/>
          <w:spacing w:val="25"/>
        </w:rPr>
        <w:t xml:space="preserve"> </w:t>
      </w:r>
      <w:r w:rsidRPr="00CC3454">
        <w:rPr>
          <w:rFonts w:ascii="Trebuchet MS" w:eastAsia="Arial" w:hAnsi="Trebuchet MS"/>
        </w:rPr>
        <w:t>rules</w:t>
      </w:r>
      <w:r w:rsidRPr="00CC3454">
        <w:rPr>
          <w:rFonts w:ascii="Trebuchet MS" w:eastAsia="Arial" w:hAnsi="Trebuchet MS"/>
          <w:spacing w:val="26"/>
        </w:rPr>
        <w:t xml:space="preserve"> </w:t>
      </w:r>
      <w:r w:rsidRPr="00CC3454">
        <w:rPr>
          <w:rFonts w:ascii="Trebuchet MS" w:eastAsia="Arial" w:hAnsi="Trebuchet MS"/>
        </w:rPr>
        <w:t>and procedures.</w:t>
      </w:r>
    </w:p>
    <w:p w14:paraId="0C803924" w14:textId="77777777" w:rsidR="009A2354" w:rsidRPr="00CC3454" w:rsidRDefault="009A2354" w:rsidP="009A2354">
      <w:pPr>
        <w:autoSpaceDE w:val="0"/>
        <w:autoSpaceDN w:val="0"/>
        <w:adjustRightInd w:val="0"/>
        <w:spacing w:after="0" w:line="240" w:lineRule="auto"/>
        <w:jc w:val="both"/>
        <w:rPr>
          <w:rFonts w:ascii="Trebuchet MS" w:hAnsi="Trebuchet MS" w:cs="Times New Roman"/>
        </w:rPr>
      </w:pPr>
    </w:p>
    <w:p w14:paraId="2E1CC0F8" w14:textId="77777777" w:rsidR="009A2354" w:rsidRPr="00CC3454" w:rsidRDefault="009A2354" w:rsidP="009A2354">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lastRenderedPageBreak/>
        <w:t>The parties to this Agreement hereby agree as follows.</w:t>
      </w:r>
    </w:p>
    <w:p w14:paraId="2FF0863A" w14:textId="77777777" w:rsidR="0010544A" w:rsidRPr="00CC3454" w:rsidRDefault="0010544A" w:rsidP="00EE0DA8">
      <w:pPr>
        <w:autoSpaceDE w:val="0"/>
        <w:autoSpaceDN w:val="0"/>
        <w:adjustRightInd w:val="0"/>
        <w:spacing w:after="0" w:line="240" w:lineRule="auto"/>
        <w:jc w:val="both"/>
        <w:rPr>
          <w:rFonts w:ascii="Trebuchet MS" w:hAnsi="Trebuchet MS" w:cs="Times New Roman"/>
        </w:rPr>
      </w:pPr>
    </w:p>
    <w:p w14:paraId="395A39F6" w14:textId="77777777" w:rsidR="00EE0DA8" w:rsidRPr="00CC3454" w:rsidRDefault="00F9653B" w:rsidP="00EE0DA8">
      <w:pPr>
        <w:autoSpaceDE w:val="0"/>
        <w:autoSpaceDN w:val="0"/>
        <w:adjustRightInd w:val="0"/>
        <w:spacing w:after="0" w:line="240" w:lineRule="auto"/>
        <w:jc w:val="both"/>
        <w:rPr>
          <w:rFonts w:ascii="Trebuchet MS" w:hAnsi="Trebuchet MS" w:cs="Times New Roman"/>
          <w:b/>
          <w:bCs/>
          <w:u w:val="single"/>
        </w:rPr>
      </w:pPr>
      <w:r w:rsidRPr="00CC3454">
        <w:rPr>
          <w:rFonts w:ascii="Trebuchet MS" w:hAnsi="Trebuchet MS" w:cs="Times New Roman"/>
          <w:b/>
          <w:bCs/>
          <w:u w:val="single"/>
        </w:rPr>
        <w:t>I.</w:t>
      </w:r>
      <w:r w:rsidR="00285366" w:rsidRPr="00CC3454">
        <w:rPr>
          <w:rFonts w:ascii="Trebuchet MS" w:hAnsi="Trebuchet MS" w:cs="Times New Roman"/>
          <w:b/>
          <w:bCs/>
          <w:u w:val="single"/>
        </w:rPr>
        <w:t xml:space="preserve"> </w:t>
      </w:r>
      <w:r w:rsidR="00EE0DA8" w:rsidRPr="00CC3454">
        <w:rPr>
          <w:rFonts w:ascii="Trebuchet MS" w:hAnsi="Trebuchet MS" w:cs="Times New Roman"/>
          <w:b/>
          <w:bCs/>
          <w:u w:val="single"/>
        </w:rPr>
        <w:t>Definitions and Interpretations</w:t>
      </w:r>
    </w:p>
    <w:p w14:paraId="739DC2FD" w14:textId="77777777" w:rsidR="0010544A" w:rsidRPr="00CC3454" w:rsidRDefault="0010544A" w:rsidP="00EE0DA8">
      <w:pPr>
        <w:autoSpaceDE w:val="0"/>
        <w:autoSpaceDN w:val="0"/>
        <w:adjustRightInd w:val="0"/>
        <w:spacing w:after="0" w:line="240" w:lineRule="auto"/>
        <w:jc w:val="both"/>
        <w:rPr>
          <w:rFonts w:ascii="Trebuchet MS" w:hAnsi="Trebuchet MS" w:cs="Times New Roman"/>
        </w:rPr>
      </w:pPr>
    </w:p>
    <w:p w14:paraId="2E0507E8" w14:textId="18E79751" w:rsidR="00206771" w:rsidRPr="00CC3454" w:rsidRDefault="00EE0DA8" w:rsidP="00206771">
      <w:pPr>
        <w:autoSpaceDE w:val="0"/>
        <w:autoSpaceDN w:val="0"/>
        <w:adjustRightInd w:val="0"/>
        <w:spacing w:after="0" w:line="240" w:lineRule="auto"/>
        <w:ind w:left="720" w:hanging="720"/>
        <w:jc w:val="both"/>
        <w:rPr>
          <w:rFonts w:ascii="Trebuchet MS" w:hAnsi="Trebuchet MS" w:cs="Times New Roman"/>
        </w:rPr>
      </w:pPr>
      <w:r w:rsidRPr="00CC3454">
        <w:rPr>
          <w:rFonts w:ascii="Trebuchet MS" w:hAnsi="Trebuchet MS" w:cs="Times New Roman"/>
        </w:rPr>
        <w:t xml:space="preserve">1. </w:t>
      </w:r>
      <w:r w:rsidR="000D6B76" w:rsidRPr="00CC3454">
        <w:rPr>
          <w:rFonts w:ascii="Trebuchet MS" w:hAnsi="Trebuchet MS" w:cs="Times New Roman"/>
        </w:rPr>
        <w:tab/>
      </w:r>
      <w:r w:rsidR="00206771" w:rsidRPr="00CC3454">
        <w:rPr>
          <w:rFonts w:ascii="Trebuchet MS" w:hAnsi="Trebuchet MS" w:cs="Times New Roman"/>
        </w:rPr>
        <w:t>“</w:t>
      </w:r>
      <w:r w:rsidR="00206771" w:rsidRPr="00CC3454">
        <w:rPr>
          <w:rFonts w:ascii="Trebuchet MS" w:hAnsi="Trebuchet MS" w:cs="Times New Roman"/>
          <w:b/>
          <w:bCs/>
        </w:rPr>
        <w:t>Agreement</w:t>
      </w:r>
      <w:r w:rsidR="00206771" w:rsidRPr="00CC3454">
        <w:rPr>
          <w:rFonts w:ascii="Trebuchet MS" w:hAnsi="Trebuchet MS" w:cs="Times New Roman"/>
          <w:bCs/>
        </w:rPr>
        <w:t xml:space="preserve">” </w:t>
      </w:r>
      <w:r w:rsidR="00206771" w:rsidRPr="00CC3454">
        <w:rPr>
          <w:rFonts w:ascii="Trebuchet MS" w:hAnsi="Trebuchet MS" w:cs="Times New Roman"/>
        </w:rPr>
        <w:t xml:space="preserve">means </w:t>
      </w:r>
      <w:r w:rsidR="00206771" w:rsidRPr="00CC3454">
        <w:rPr>
          <w:rFonts w:ascii="Trebuchet MS" w:hAnsi="Trebuchet MS" w:cs="Times New Roman"/>
          <w:bCs/>
        </w:rPr>
        <w:t>t</w:t>
      </w:r>
      <w:r w:rsidR="00206771" w:rsidRPr="00CC3454">
        <w:rPr>
          <w:rFonts w:ascii="Trebuchet MS" w:hAnsi="Trebuchet MS" w:cs="Times New Roman"/>
        </w:rPr>
        <w:t>his tripartite agreement between NPCI, the sub-member bank and the sponsor bank</w:t>
      </w:r>
      <w:r w:rsidR="00B25A4C">
        <w:rPr>
          <w:rFonts w:ascii="Trebuchet MS" w:hAnsi="Trebuchet MS" w:cs="Times New Roman"/>
        </w:rPr>
        <w:t xml:space="preserve"> </w:t>
      </w:r>
      <w:r w:rsidR="00B25A4C" w:rsidRPr="00B25A4C">
        <w:rPr>
          <w:rFonts w:ascii="Trebuchet MS" w:hAnsi="Trebuchet MS" w:cs="Times New Roman"/>
        </w:rPr>
        <w:t>and the member bank, and include any schedules and annexures thereto</w:t>
      </w:r>
      <w:r w:rsidR="00206771" w:rsidRPr="00CC3454">
        <w:rPr>
          <w:rFonts w:ascii="Trebuchet MS" w:hAnsi="Trebuchet MS" w:cs="Times New Roman"/>
        </w:rPr>
        <w:t>.</w:t>
      </w:r>
    </w:p>
    <w:p w14:paraId="04A3697B" w14:textId="5C4A6B58" w:rsidR="0010544A" w:rsidRPr="00CC3454" w:rsidRDefault="0010544A" w:rsidP="00206771">
      <w:pPr>
        <w:autoSpaceDE w:val="0"/>
        <w:autoSpaceDN w:val="0"/>
        <w:adjustRightInd w:val="0"/>
        <w:spacing w:after="0" w:line="240" w:lineRule="auto"/>
        <w:ind w:left="720" w:hanging="720"/>
        <w:jc w:val="both"/>
        <w:rPr>
          <w:rFonts w:ascii="Trebuchet MS" w:hAnsi="Trebuchet MS" w:cs="Times New Roman"/>
        </w:rPr>
      </w:pPr>
    </w:p>
    <w:p w14:paraId="0C124909" w14:textId="7DEDA61E" w:rsidR="00EE0DA8" w:rsidRPr="00CC3454" w:rsidRDefault="00EE0DA8" w:rsidP="000D6B76">
      <w:pPr>
        <w:autoSpaceDE w:val="0"/>
        <w:autoSpaceDN w:val="0"/>
        <w:adjustRightInd w:val="0"/>
        <w:spacing w:after="0" w:line="240" w:lineRule="auto"/>
        <w:ind w:left="720" w:hanging="720"/>
        <w:jc w:val="both"/>
        <w:rPr>
          <w:rFonts w:ascii="Trebuchet MS" w:hAnsi="Trebuchet MS" w:cs="Times New Roman"/>
        </w:rPr>
      </w:pPr>
      <w:r w:rsidRPr="00CC3454">
        <w:rPr>
          <w:rFonts w:ascii="Trebuchet MS" w:hAnsi="Trebuchet MS" w:cs="Times New Roman"/>
        </w:rPr>
        <w:t xml:space="preserve">2. </w:t>
      </w:r>
      <w:r w:rsidR="000D6B76" w:rsidRPr="00CC3454">
        <w:rPr>
          <w:rFonts w:ascii="Trebuchet MS" w:hAnsi="Trebuchet MS" w:cs="Times New Roman"/>
        </w:rPr>
        <w:tab/>
      </w:r>
      <w:r w:rsidRPr="00CC3454">
        <w:rPr>
          <w:rFonts w:ascii="Trebuchet MS" w:hAnsi="Trebuchet MS" w:cs="Times New Roman"/>
        </w:rPr>
        <w:t>“</w:t>
      </w:r>
      <w:r w:rsidR="00741F84" w:rsidRPr="00CC3454">
        <w:rPr>
          <w:rFonts w:ascii="Trebuchet MS" w:hAnsi="Trebuchet MS" w:cs="Times New Roman"/>
          <w:b/>
          <w:bCs/>
        </w:rPr>
        <w:t>NACH</w:t>
      </w:r>
      <w:r w:rsidRPr="00CC3454">
        <w:rPr>
          <w:rFonts w:ascii="Trebuchet MS" w:hAnsi="Trebuchet MS" w:cs="Times New Roman"/>
          <w:bCs/>
        </w:rPr>
        <w:t xml:space="preserve">” </w:t>
      </w:r>
      <w:r w:rsidRPr="00CC3454">
        <w:rPr>
          <w:rFonts w:ascii="Trebuchet MS" w:hAnsi="Trebuchet MS" w:cs="Times New Roman"/>
        </w:rPr>
        <w:t xml:space="preserve">mean </w:t>
      </w:r>
      <w:r w:rsidR="00741F84" w:rsidRPr="00CC3454">
        <w:rPr>
          <w:rFonts w:ascii="Trebuchet MS" w:hAnsi="Trebuchet MS"/>
          <w:sz w:val="24"/>
          <w:szCs w:val="24"/>
        </w:rPr>
        <w:t>National Automated Clearing House, owned and operated by</w:t>
      </w:r>
      <w:r w:rsidR="00924AC4" w:rsidRPr="00CC3454">
        <w:rPr>
          <w:rFonts w:ascii="Trebuchet MS" w:hAnsi="Trebuchet MS"/>
          <w:sz w:val="24"/>
          <w:szCs w:val="24"/>
        </w:rPr>
        <w:t xml:space="preserve"> </w:t>
      </w:r>
      <w:r w:rsidR="00741F84" w:rsidRPr="00CC3454">
        <w:rPr>
          <w:rFonts w:ascii="Trebuchet MS" w:hAnsi="Trebuchet MS"/>
          <w:sz w:val="24"/>
          <w:szCs w:val="24"/>
        </w:rPr>
        <w:t>NPCI.</w:t>
      </w:r>
    </w:p>
    <w:p w14:paraId="34889E56" w14:textId="77777777" w:rsidR="0010544A" w:rsidRPr="00CC3454" w:rsidRDefault="0010544A" w:rsidP="00EE0DA8">
      <w:pPr>
        <w:autoSpaceDE w:val="0"/>
        <w:autoSpaceDN w:val="0"/>
        <w:adjustRightInd w:val="0"/>
        <w:spacing w:after="0" w:line="240" w:lineRule="auto"/>
        <w:jc w:val="both"/>
        <w:rPr>
          <w:rFonts w:ascii="Trebuchet MS" w:hAnsi="Trebuchet MS" w:cs="Times New Roman"/>
        </w:rPr>
      </w:pPr>
    </w:p>
    <w:p w14:paraId="782F0854" w14:textId="56C27ACB" w:rsidR="00EE0DA8" w:rsidRPr="00CC3454" w:rsidRDefault="007373D6" w:rsidP="000D6B76">
      <w:pPr>
        <w:autoSpaceDE w:val="0"/>
        <w:autoSpaceDN w:val="0"/>
        <w:adjustRightInd w:val="0"/>
        <w:spacing w:after="0" w:line="240" w:lineRule="auto"/>
        <w:ind w:left="720" w:hanging="720"/>
        <w:jc w:val="both"/>
        <w:rPr>
          <w:rFonts w:ascii="Trebuchet MS" w:hAnsi="Trebuchet MS" w:cs="Times New Roman"/>
        </w:rPr>
      </w:pPr>
      <w:r w:rsidRPr="00CC3454">
        <w:rPr>
          <w:rFonts w:ascii="Trebuchet MS" w:hAnsi="Trebuchet MS" w:cs="Times New Roman"/>
        </w:rPr>
        <w:t>3</w:t>
      </w:r>
      <w:r w:rsidR="00EE0DA8" w:rsidRPr="00CC3454">
        <w:rPr>
          <w:rFonts w:ascii="Trebuchet MS" w:hAnsi="Trebuchet MS" w:cs="Times New Roman"/>
        </w:rPr>
        <w:t xml:space="preserve">. </w:t>
      </w:r>
      <w:r w:rsidR="000D6B76" w:rsidRPr="00CC3454">
        <w:rPr>
          <w:rFonts w:ascii="Trebuchet MS" w:hAnsi="Trebuchet MS" w:cs="Times New Roman"/>
        </w:rPr>
        <w:tab/>
      </w:r>
      <w:r w:rsidR="00EE0DA8" w:rsidRPr="00CC3454">
        <w:rPr>
          <w:rFonts w:ascii="Trebuchet MS" w:hAnsi="Trebuchet MS" w:cs="Times New Roman"/>
        </w:rPr>
        <w:t>“</w:t>
      </w:r>
      <w:r w:rsidRPr="00CC3454">
        <w:rPr>
          <w:rFonts w:ascii="Trebuchet MS" w:hAnsi="Trebuchet MS" w:cs="Times New Roman"/>
          <w:b/>
          <w:bCs/>
        </w:rPr>
        <w:t>NACH</w:t>
      </w:r>
      <w:r w:rsidR="00B64F00" w:rsidRPr="00CC3454">
        <w:rPr>
          <w:rFonts w:ascii="Trebuchet MS" w:hAnsi="Trebuchet MS" w:cs="Times New Roman"/>
          <w:b/>
          <w:bCs/>
        </w:rPr>
        <w:t xml:space="preserve"> Transaction” </w:t>
      </w:r>
      <w:r w:rsidR="00B64F00" w:rsidRPr="00CC3454">
        <w:rPr>
          <w:rFonts w:ascii="Trebuchet MS" w:hAnsi="Trebuchet MS" w:cs="Times New Roman"/>
          <w:b/>
        </w:rPr>
        <w:t>or “</w:t>
      </w:r>
      <w:r w:rsidR="00B64F00" w:rsidRPr="00CC3454">
        <w:rPr>
          <w:rFonts w:ascii="Trebuchet MS" w:hAnsi="Trebuchet MS" w:cs="Times New Roman"/>
          <w:b/>
          <w:bCs/>
        </w:rPr>
        <w:t>Transaction</w:t>
      </w:r>
      <w:r w:rsidR="00EE0DA8" w:rsidRPr="00CC3454">
        <w:rPr>
          <w:rFonts w:ascii="Trebuchet MS" w:hAnsi="Trebuchet MS" w:cs="Times New Roman"/>
          <w:bCs/>
        </w:rPr>
        <w:t xml:space="preserve">” </w:t>
      </w:r>
      <w:r w:rsidR="00EE0DA8" w:rsidRPr="00CC3454">
        <w:rPr>
          <w:rFonts w:ascii="Trebuchet MS" w:hAnsi="Trebuchet MS" w:cs="Times New Roman"/>
        </w:rPr>
        <w:t xml:space="preserve">means initiation of request of service </w:t>
      </w:r>
      <w:r w:rsidR="00924AC4" w:rsidRPr="00CC3454">
        <w:rPr>
          <w:rFonts w:ascii="Trebuchet MS" w:hAnsi="Trebuchet MS" w:cs="Times New Roman"/>
        </w:rPr>
        <w:t xml:space="preserve">by corporate / user institution </w:t>
      </w:r>
      <w:r w:rsidR="00EE0DA8" w:rsidRPr="00CC3454">
        <w:rPr>
          <w:rFonts w:ascii="Trebuchet MS" w:hAnsi="Trebuchet MS" w:cs="Times New Roman"/>
        </w:rPr>
        <w:t xml:space="preserve">with </w:t>
      </w:r>
      <w:r w:rsidR="00A164AD" w:rsidRPr="00CC3454">
        <w:rPr>
          <w:rFonts w:ascii="Trebuchet MS" w:hAnsi="Trebuchet MS" w:cs="Times New Roman"/>
        </w:rPr>
        <w:t xml:space="preserve">any participating </w:t>
      </w:r>
      <w:r w:rsidRPr="00CC3454">
        <w:rPr>
          <w:rFonts w:ascii="Trebuchet MS" w:hAnsi="Trebuchet MS" w:cs="Times New Roman"/>
        </w:rPr>
        <w:t>bank</w:t>
      </w:r>
      <w:r w:rsidR="00EE0DA8" w:rsidRPr="00CC3454">
        <w:rPr>
          <w:rFonts w:ascii="Trebuchet MS" w:hAnsi="Trebuchet MS" w:cs="Times New Roman"/>
        </w:rPr>
        <w:t xml:space="preserve"> or </w:t>
      </w:r>
      <w:r w:rsidRPr="00CC3454">
        <w:rPr>
          <w:rFonts w:ascii="Trebuchet MS" w:hAnsi="Trebuchet MS" w:cs="Times New Roman"/>
        </w:rPr>
        <w:t>sponsor b</w:t>
      </w:r>
      <w:r w:rsidR="00EE0DA8" w:rsidRPr="00CC3454">
        <w:rPr>
          <w:rFonts w:ascii="Trebuchet MS" w:hAnsi="Trebuchet MS" w:cs="Times New Roman"/>
        </w:rPr>
        <w:t>ank to carry out</w:t>
      </w:r>
      <w:r w:rsidR="0010544A" w:rsidRPr="00CC3454">
        <w:rPr>
          <w:rFonts w:ascii="Trebuchet MS" w:hAnsi="Trebuchet MS" w:cs="Times New Roman"/>
        </w:rPr>
        <w:t xml:space="preserve"> </w:t>
      </w:r>
      <w:r w:rsidR="00EE0DA8" w:rsidRPr="00CC3454">
        <w:rPr>
          <w:rFonts w:ascii="Trebuchet MS" w:hAnsi="Trebuchet MS" w:cs="Times New Roman"/>
        </w:rPr>
        <w:t>financial activities</w:t>
      </w:r>
      <w:r w:rsidR="00C948C9" w:rsidRPr="00CC3454">
        <w:rPr>
          <w:rFonts w:ascii="Trebuchet MS" w:hAnsi="Trebuchet MS" w:cs="Times New Roman"/>
        </w:rPr>
        <w:t xml:space="preserve"> or non-financial</w:t>
      </w:r>
      <w:r w:rsidR="00924AC4" w:rsidRPr="00CC3454">
        <w:rPr>
          <w:rFonts w:ascii="Trebuchet MS" w:hAnsi="Trebuchet MS" w:cs="Times New Roman"/>
        </w:rPr>
        <w:t xml:space="preserve"> activities</w:t>
      </w:r>
      <w:r w:rsidR="00C948C9" w:rsidRPr="00CC3454">
        <w:rPr>
          <w:rFonts w:ascii="Trebuchet MS" w:hAnsi="Trebuchet MS" w:cs="Times New Roman"/>
        </w:rPr>
        <w:t xml:space="preserve"> like </w:t>
      </w:r>
      <w:r w:rsidR="00924AC4" w:rsidRPr="00CC3454">
        <w:rPr>
          <w:rFonts w:ascii="Trebuchet MS" w:hAnsi="Trebuchet MS" w:cs="Times New Roman"/>
        </w:rPr>
        <w:t xml:space="preserve">presentation of </w:t>
      </w:r>
      <w:r w:rsidR="00C948C9" w:rsidRPr="00CC3454">
        <w:rPr>
          <w:rFonts w:ascii="Trebuchet MS" w:hAnsi="Trebuchet MS" w:cs="Times New Roman"/>
        </w:rPr>
        <w:t>mandates</w:t>
      </w:r>
      <w:r w:rsidR="00A50F7E" w:rsidRPr="00CC3454">
        <w:rPr>
          <w:rFonts w:ascii="Trebuchet MS" w:hAnsi="Trebuchet MS" w:cs="Times New Roman"/>
        </w:rPr>
        <w:t>.</w:t>
      </w:r>
      <w:r w:rsidR="000344FD" w:rsidRPr="00CC3454">
        <w:rPr>
          <w:rFonts w:ascii="Trebuchet MS" w:hAnsi="Trebuchet MS" w:cs="Times New Roman"/>
        </w:rPr>
        <w:t xml:space="preserve"> </w:t>
      </w:r>
    </w:p>
    <w:p w14:paraId="106FDF06" w14:textId="17CE9053" w:rsidR="0010544A" w:rsidRPr="00CC3454" w:rsidRDefault="0010544A" w:rsidP="00FD3011">
      <w:pPr>
        <w:autoSpaceDE w:val="0"/>
        <w:autoSpaceDN w:val="0"/>
        <w:adjustRightInd w:val="0"/>
        <w:spacing w:after="0" w:line="240" w:lineRule="auto"/>
        <w:jc w:val="both"/>
        <w:rPr>
          <w:rFonts w:ascii="Trebuchet MS" w:hAnsi="Trebuchet MS" w:cs="Times New Roman"/>
        </w:rPr>
      </w:pPr>
    </w:p>
    <w:p w14:paraId="2ECBB442" w14:textId="3E054239" w:rsidR="00EE0DA8" w:rsidRPr="00CC3454" w:rsidRDefault="000C1526" w:rsidP="000D6B76">
      <w:pPr>
        <w:autoSpaceDE w:val="0"/>
        <w:autoSpaceDN w:val="0"/>
        <w:adjustRightInd w:val="0"/>
        <w:spacing w:after="0" w:line="240" w:lineRule="auto"/>
        <w:ind w:left="720" w:hanging="720"/>
        <w:jc w:val="both"/>
        <w:rPr>
          <w:rFonts w:ascii="Trebuchet MS" w:hAnsi="Trebuchet MS" w:cs="Times New Roman"/>
        </w:rPr>
      </w:pPr>
      <w:r>
        <w:rPr>
          <w:rFonts w:ascii="Trebuchet MS" w:hAnsi="Trebuchet MS" w:cs="Times New Roman"/>
        </w:rPr>
        <w:t>4</w:t>
      </w:r>
      <w:r w:rsidR="00EE0DA8" w:rsidRPr="00CC3454">
        <w:rPr>
          <w:rFonts w:ascii="Trebuchet MS" w:hAnsi="Trebuchet MS" w:cs="Times New Roman"/>
        </w:rPr>
        <w:t xml:space="preserve">. </w:t>
      </w:r>
      <w:r w:rsidR="000D6B76" w:rsidRPr="00CC3454">
        <w:rPr>
          <w:rFonts w:ascii="Trebuchet MS" w:hAnsi="Trebuchet MS" w:cs="Times New Roman"/>
        </w:rPr>
        <w:tab/>
      </w:r>
      <w:r w:rsidR="00EE0DA8" w:rsidRPr="00CC3454">
        <w:rPr>
          <w:rFonts w:ascii="Trebuchet MS" w:hAnsi="Trebuchet MS" w:cs="Times New Roman"/>
        </w:rPr>
        <w:t>“</w:t>
      </w:r>
      <w:r w:rsidR="00B25A4C" w:rsidRPr="00CC3454">
        <w:rPr>
          <w:rFonts w:ascii="Trebuchet MS" w:hAnsi="Trebuchet MS" w:cs="Times New Roman"/>
          <w:b/>
          <w:bCs/>
        </w:rPr>
        <w:t>Business Day</w:t>
      </w:r>
      <w:r w:rsidR="00E163EE" w:rsidRPr="00CC3454">
        <w:rPr>
          <w:rFonts w:ascii="Trebuchet MS" w:hAnsi="Trebuchet MS" w:cs="Times New Roman"/>
          <w:bCs/>
        </w:rPr>
        <w:t>”</w:t>
      </w:r>
      <w:r w:rsidR="00EE0DA8" w:rsidRPr="00CC3454">
        <w:rPr>
          <w:rFonts w:ascii="Trebuchet MS" w:hAnsi="Trebuchet MS" w:cs="Times New Roman"/>
          <w:bCs/>
        </w:rPr>
        <w:t xml:space="preserve"> </w:t>
      </w:r>
      <w:r w:rsidR="00EE0DA8" w:rsidRPr="00CC3454">
        <w:rPr>
          <w:rFonts w:ascii="Trebuchet MS" w:hAnsi="Trebuchet MS" w:cs="Times New Roman"/>
        </w:rPr>
        <w:t xml:space="preserve">shall mean a calendar day when NPCI </w:t>
      </w:r>
      <w:r w:rsidR="000344FD" w:rsidRPr="00CC3454">
        <w:rPr>
          <w:rFonts w:ascii="Trebuchet MS" w:hAnsi="Trebuchet MS" w:cs="Times New Roman"/>
        </w:rPr>
        <w:t xml:space="preserve">is </w:t>
      </w:r>
      <w:r w:rsidR="00EE0DA8" w:rsidRPr="00CC3454">
        <w:rPr>
          <w:rFonts w:ascii="Trebuchet MS" w:hAnsi="Trebuchet MS" w:cs="Times New Roman"/>
        </w:rPr>
        <w:t>open for cond</w:t>
      </w:r>
      <w:r w:rsidR="001009DB" w:rsidRPr="00CC3454">
        <w:rPr>
          <w:rFonts w:ascii="Trebuchet MS" w:hAnsi="Trebuchet MS" w:cs="Times New Roman"/>
        </w:rPr>
        <w:t>uct of the settlement w</w:t>
      </w:r>
      <w:r w:rsidR="006B7E84" w:rsidRPr="00CC3454">
        <w:rPr>
          <w:rFonts w:ascii="Trebuchet MS" w:hAnsi="Trebuchet MS" w:cs="Times New Roman"/>
        </w:rPr>
        <w:t xml:space="preserve">ith reference to </w:t>
      </w:r>
      <w:r w:rsidR="001009DB" w:rsidRPr="00CC3454">
        <w:rPr>
          <w:rFonts w:ascii="Trebuchet MS" w:hAnsi="Trebuchet MS" w:cs="Times New Roman"/>
        </w:rPr>
        <w:t>NACH</w:t>
      </w:r>
      <w:r w:rsidR="00924AC4" w:rsidRPr="00CC3454">
        <w:rPr>
          <w:rFonts w:ascii="Trebuchet MS" w:hAnsi="Trebuchet MS" w:cs="Times New Roman"/>
        </w:rPr>
        <w:t xml:space="preserve"> t</w:t>
      </w:r>
      <w:r w:rsidR="00EE0DA8" w:rsidRPr="00CC3454">
        <w:rPr>
          <w:rFonts w:ascii="Trebuchet MS" w:hAnsi="Trebuchet MS" w:cs="Times New Roman"/>
        </w:rPr>
        <w:t>ransactions.</w:t>
      </w:r>
      <w:r w:rsidR="00E163EE" w:rsidRPr="00CC3454">
        <w:rPr>
          <w:rFonts w:ascii="Trebuchet MS" w:hAnsi="Trebuchet MS" w:cs="Times New Roman"/>
          <w:b/>
          <w:bCs/>
        </w:rPr>
        <w:t xml:space="preserve"> </w:t>
      </w:r>
    </w:p>
    <w:p w14:paraId="57CF21F7" w14:textId="77777777" w:rsidR="0010544A" w:rsidRPr="00CC3454" w:rsidRDefault="0010544A" w:rsidP="00EE0DA8">
      <w:pPr>
        <w:autoSpaceDE w:val="0"/>
        <w:autoSpaceDN w:val="0"/>
        <w:adjustRightInd w:val="0"/>
        <w:spacing w:after="0" w:line="240" w:lineRule="auto"/>
        <w:jc w:val="both"/>
        <w:rPr>
          <w:rFonts w:ascii="Trebuchet MS" w:hAnsi="Trebuchet MS" w:cs="Times New Roman"/>
        </w:rPr>
      </w:pPr>
    </w:p>
    <w:p w14:paraId="4056E057" w14:textId="6FD95B32" w:rsidR="00EE0DA8" w:rsidRPr="00CC3454" w:rsidRDefault="000C1526" w:rsidP="000D6B76">
      <w:pPr>
        <w:autoSpaceDE w:val="0"/>
        <w:autoSpaceDN w:val="0"/>
        <w:adjustRightInd w:val="0"/>
        <w:spacing w:after="0" w:line="240" w:lineRule="auto"/>
        <w:ind w:left="720" w:hanging="720"/>
        <w:jc w:val="both"/>
        <w:rPr>
          <w:rFonts w:ascii="Trebuchet MS" w:hAnsi="Trebuchet MS" w:cs="Times New Roman"/>
        </w:rPr>
      </w:pPr>
      <w:r>
        <w:rPr>
          <w:rFonts w:ascii="Trebuchet MS" w:hAnsi="Trebuchet MS" w:cs="Times New Roman"/>
        </w:rPr>
        <w:t>5</w:t>
      </w:r>
      <w:r w:rsidR="00EE0DA8" w:rsidRPr="00CC3454">
        <w:rPr>
          <w:rFonts w:ascii="Trebuchet MS" w:hAnsi="Trebuchet MS" w:cs="Times New Roman"/>
        </w:rPr>
        <w:t xml:space="preserve">. </w:t>
      </w:r>
      <w:r w:rsidR="000D6B76" w:rsidRPr="00CC3454">
        <w:rPr>
          <w:rFonts w:ascii="Trebuchet MS" w:hAnsi="Trebuchet MS" w:cs="Times New Roman"/>
        </w:rPr>
        <w:tab/>
      </w:r>
      <w:r w:rsidR="00EE0DA8" w:rsidRPr="00CC3454">
        <w:rPr>
          <w:rFonts w:ascii="Trebuchet MS" w:hAnsi="Trebuchet MS" w:cs="Times New Roman"/>
        </w:rPr>
        <w:t>“</w:t>
      </w:r>
      <w:r w:rsidR="00E97970" w:rsidRPr="00CC3454">
        <w:rPr>
          <w:rFonts w:ascii="Trebuchet MS" w:hAnsi="Trebuchet MS" w:cs="Times New Roman"/>
          <w:b/>
          <w:bCs/>
        </w:rPr>
        <w:t>Certification</w:t>
      </w:r>
      <w:r w:rsidR="00EE0DA8" w:rsidRPr="00CC3454">
        <w:rPr>
          <w:rFonts w:ascii="Trebuchet MS" w:hAnsi="Trebuchet MS" w:cs="Times New Roman"/>
          <w:bCs/>
        </w:rPr>
        <w:t xml:space="preserve">” </w:t>
      </w:r>
      <w:r w:rsidR="00EE0DA8" w:rsidRPr="00CC3454">
        <w:rPr>
          <w:rFonts w:ascii="Trebuchet MS" w:hAnsi="Trebuchet MS" w:cs="Times New Roman"/>
        </w:rPr>
        <w:t>refers to the activity to be</w:t>
      </w:r>
      <w:r w:rsidR="0010544A" w:rsidRPr="00CC3454">
        <w:rPr>
          <w:rFonts w:ascii="Trebuchet MS" w:hAnsi="Trebuchet MS" w:cs="Times New Roman"/>
        </w:rPr>
        <w:t xml:space="preserve"> </w:t>
      </w:r>
      <w:r w:rsidR="00557D13" w:rsidRPr="00CC3454">
        <w:rPr>
          <w:rFonts w:ascii="Trebuchet MS" w:hAnsi="Trebuchet MS" w:cs="Times New Roman"/>
        </w:rPr>
        <w:t xml:space="preserve">performed to </w:t>
      </w:r>
      <w:r w:rsidR="00924AC4" w:rsidRPr="00CC3454">
        <w:rPr>
          <w:rFonts w:ascii="Trebuchet MS" w:hAnsi="Trebuchet MS" w:cs="Times New Roman"/>
        </w:rPr>
        <w:t xml:space="preserve">verify the file formats submitted by the bank/corporate and </w:t>
      </w:r>
      <w:r w:rsidR="00557D13" w:rsidRPr="00CC3454">
        <w:rPr>
          <w:rFonts w:ascii="Trebuchet MS" w:hAnsi="Trebuchet MS" w:cs="Times New Roman"/>
        </w:rPr>
        <w:t>connect</w:t>
      </w:r>
      <w:r w:rsidR="00924AC4" w:rsidRPr="00CC3454">
        <w:rPr>
          <w:rFonts w:ascii="Trebuchet MS" w:hAnsi="Trebuchet MS" w:cs="Times New Roman"/>
        </w:rPr>
        <w:t>ing</w:t>
      </w:r>
      <w:r w:rsidR="00557D13" w:rsidRPr="00CC3454">
        <w:rPr>
          <w:rFonts w:ascii="Trebuchet MS" w:hAnsi="Trebuchet MS" w:cs="Times New Roman"/>
        </w:rPr>
        <w:t xml:space="preserve"> the </w:t>
      </w:r>
      <w:r w:rsidR="00924AC4" w:rsidRPr="00CC3454">
        <w:rPr>
          <w:rFonts w:ascii="Trebuchet MS" w:hAnsi="Trebuchet MS" w:cs="Times New Roman"/>
        </w:rPr>
        <w:t xml:space="preserve">bank to </w:t>
      </w:r>
      <w:r w:rsidR="00557D13" w:rsidRPr="00CC3454">
        <w:rPr>
          <w:rFonts w:ascii="Trebuchet MS" w:hAnsi="Trebuchet MS" w:cs="Times New Roman"/>
        </w:rPr>
        <w:t>NACH</w:t>
      </w:r>
      <w:r w:rsidR="00EE0DA8" w:rsidRPr="00CC3454">
        <w:rPr>
          <w:rFonts w:ascii="Trebuchet MS" w:hAnsi="Trebuchet MS" w:cs="Times New Roman"/>
        </w:rPr>
        <w:t xml:space="preserve"> system to</w:t>
      </w:r>
      <w:r w:rsidR="0010544A" w:rsidRPr="00CC3454">
        <w:rPr>
          <w:rFonts w:ascii="Trebuchet MS" w:hAnsi="Trebuchet MS" w:cs="Times New Roman"/>
        </w:rPr>
        <w:t xml:space="preserve"> </w:t>
      </w:r>
      <w:r w:rsidR="00EE0DA8" w:rsidRPr="00CC3454">
        <w:rPr>
          <w:rFonts w:ascii="Trebuchet MS" w:hAnsi="Trebuchet MS" w:cs="Times New Roman"/>
        </w:rPr>
        <w:t>receive and r</w:t>
      </w:r>
      <w:r w:rsidR="00557D13" w:rsidRPr="00CC3454">
        <w:rPr>
          <w:rFonts w:ascii="Trebuchet MS" w:hAnsi="Trebuchet MS" w:cs="Times New Roman"/>
        </w:rPr>
        <w:t>oute all transactions</w:t>
      </w:r>
      <w:r w:rsidR="00EE0DA8" w:rsidRPr="00CC3454">
        <w:rPr>
          <w:rFonts w:ascii="Trebuchet MS" w:hAnsi="Trebuchet MS" w:cs="Times New Roman"/>
        </w:rPr>
        <w:t>.</w:t>
      </w:r>
    </w:p>
    <w:p w14:paraId="5FE93AC0" w14:textId="77777777" w:rsidR="0010544A" w:rsidRPr="00CC3454" w:rsidRDefault="0010544A" w:rsidP="00EE0DA8">
      <w:pPr>
        <w:autoSpaceDE w:val="0"/>
        <w:autoSpaceDN w:val="0"/>
        <w:adjustRightInd w:val="0"/>
        <w:spacing w:after="0" w:line="240" w:lineRule="auto"/>
        <w:jc w:val="both"/>
        <w:rPr>
          <w:rFonts w:ascii="Trebuchet MS" w:hAnsi="Trebuchet MS" w:cs="Times New Roman"/>
        </w:rPr>
      </w:pPr>
    </w:p>
    <w:p w14:paraId="4872610C" w14:textId="266C56B2" w:rsidR="009A2354" w:rsidRPr="00CC3454" w:rsidRDefault="000C1526" w:rsidP="009A2354">
      <w:pPr>
        <w:autoSpaceDE w:val="0"/>
        <w:autoSpaceDN w:val="0"/>
        <w:adjustRightInd w:val="0"/>
        <w:spacing w:after="0" w:line="240" w:lineRule="auto"/>
        <w:ind w:left="720" w:hanging="720"/>
        <w:jc w:val="both"/>
        <w:rPr>
          <w:rFonts w:ascii="Trebuchet MS" w:hAnsi="Trebuchet MS" w:cs="Times New Roman"/>
        </w:rPr>
      </w:pPr>
      <w:r>
        <w:rPr>
          <w:rFonts w:ascii="Trebuchet MS" w:hAnsi="Trebuchet MS" w:cs="Times New Roman"/>
        </w:rPr>
        <w:t>6</w:t>
      </w:r>
      <w:r w:rsidR="00EE0DA8" w:rsidRPr="00CC3454">
        <w:rPr>
          <w:rFonts w:ascii="Trebuchet MS" w:hAnsi="Trebuchet MS" w:cs="Times New Roman"/>
        </w:rPr>
        <w:t xml:space="preserve">. </w:t>
      </w:r>
      <w:r w:rsidR="000D6B76" w:rsidRPr="00CC3454">
        <w:rPr>
          <w:rFonts w:ascii="Trebuchet MS" w:hAnsi="Trebuchet MS" w:cs="Times New Roman"/>
        </w:rPr>
        <w:tab/>
      </w:r>
      <w:r w:rsidR="009A2354" w:rsidRPr="00CC3454">
        <w:rPr>
          <w:rFonts w:ascii="Trebuchet MS" w:hAnsi="Trebuchet MS" w:cs="Times New Roman"/>
        </w:rPr>
        <w:t>“</w:t>
      </w:r>
      <w:r w:rsidR="009A2354" w:rsidRPr="00CC3454">
        <w:rPr>
          <w:rFonts w:ascii="Trebuchet MS" w:hAnsi="Trebuchet MS" w:cs="Times New Roman"/>
          <w:b/>
          <w:bCs/>
        </w:rPr>
        <w:t>Confidential Information</w:t>
      </w:r>
      <w:r w:rsidR="009A2354" w:rsidRPr="00CC3454">
        <w:rPr>
          <w:rFonts w:ascii="Trebuchet MS" w:hAnsi="Trebuchet MS" w:cs="Times New Roman"/>
          <w:bCs/>
        </w:rPr>
        <w:t xml:space="preserve">” </w:t>
      </w:r>
      <w:r w:rsidR="009A2354" w:rsidRPr="00CC3454">
        <w:rPr>
          <w:rFonts w:ascii="Trebuchet MS" w:hAnsi="Trebuchet MS" w:cs="Times New Roman"/>
        </w:rPr>
        <w:t>shall mean any confidential or proprietary information received by any party directly from the other or otherwise, whether during the course of the negotiations prior to entering into this Agreement or after execution of this Agreement or in pursuance hereof.</w:t>
      </w:r>
    </w:p>
    <w:p w14:paraId="6701EC90" w14:textId="77777777" w:rsidR="009A2354" w:rsidRPr="00CC3454" w:rsidRDefault="009A2354" w:rsidP="009A2354">
      <w:pPr>
        <w:autoSpaceDE w:val="0"/>
        <w:autoSpaceDN w:val="0"/>
        <w:adjustRightInd w:val="0"/>
        <w:spacing w:after="0" w:line="240" w:lineRule="auto"/>
        <w:jc w:val="both"/>
        <w:rPr>
          <w:rFonts w:ascii="Trebuchet MS" w:hAnsi="Trebuchet MS" w:cs="Times New Roman"/>
        </w:rPr>
      </w:pPr>
    </w:p>
    <w:p w14:paraId="4FDD3D08" w14:textId="77777777" w:rsidR="009A2354" w:rsidRPr="00CC3454" w:rsidRDefault="009A2354" w:rsidP="009A2354">
      <w:pPr>
        <w:autoSpaceDE w:val="0"/>
        <w:autoSpaceDN w:val="0"/>
        <w:adjustRightInd w:val="0"/>
        <w:spacing w:after="0" w:line="240" w:lineRule="auto"/>
        <w:ind w:left="720"/>
        <w:jc w:val="both"/>
        <w:rPr>
          <w:rFonts w:ascii="Trebuchet MS" w:hAnsi="Trebuchet MS" w:cs="Times New Roman"/>
        </w:rPr>
      </w:pPr>
      <w:r w:rsidRPr="00CC3454">
        <w:rPr>
          <w:rFonts w:ascii="Trebuchet MS" w:hAnsi="Trebuchet MS" w:cs="Times New Roman"/>
        </w:rPr>
        <w:t>Confidential Information shall include but not be restricted to the customers and customer related information, information that are identified as confidential or proprietary or known or reasonably expected by the receiving Party to be confidential or proprietary. NPCI and Sponsor Bank agree that any sub-member bank technical or business information that their personnel or agents acquire on sub-member bank premises, or through access to sub-member bank computer system or databases while on or off sub-member bank premises, shall also be deemed Confidential Information. Further, information pertaining to the markets or the business of any party or that of their respective customers and the provisions and terms of this Agreement shall be included as Confidential Information. Information shall be deemed to be confidential if the same is contained in tangible form and whether contained in an electronic format or on paper.</w:t>
      </w:r>
    </w:p>
    <w:p w14:paraId="757B4B3F" w14:textId="77777777" w:rsidR="009A2354" w:rsidRPr="00CC3454" w:rsidRDefault="009A2354" w:rsidP="009A2354">
      <w:pPr>
        <w:autoSpaceDE w:val="0"/>
        <w:autoSpaceDN w:val="0"/>
        <w:adjustRightInd w:val="0"/>
        <w:spacing w:after="0" w:line="240" w:lineRule="auto"/>
        <w:jc w:val="both"/>
        <w:rPr>
          <w:rFonts w:ascii="Trebuchet MS" w:hAnsi="Trebuchet MS" w:cs="Times New Roman"/>
        </w:rPr>
      </w:pPr>
    </w:p>
    <w:p w14:paraId="70FCCC65" w14:textId="1602ACF2" w:rsidR="00EE0DA8" w:rsidRPr="00CC3454" w:rsidRDefault="009A2354" w:rsidP="009A2354">
      <w:pPr>
        <w:autoSpaceDE w:val="0"/>
        <w:autoSpaceDN w:val="0"/>
        <w:adjustRightInd w:val="0"/>
        <w:spacing w:after="0" w:line="240" w:lineRule="auto"/>
        <w:ind w:left="720"/>
        <w:jc w:val="both"/>
        <w:rPr>
          <w:rFonts w:ascii="Trebuchet MS" w:hAnsi="Trebuchet MS" w:cs="Times New Roman"/>
        </w:rPr>
      </w:pPr>
      <w:r w:rsidRPr="00CC3454">
        <w:rPr>
          <w:rFonts w:ascii="Trebuchet MS" w:hAnsi="Trebuchet MS" w:cs="Times New Roman"/>
        </w:rPr>
        <w:t>Unless otherwise specified by the NPCI and sub-member bank, all information received shall be deemed to be Confidential Information.</w:t>
      </w:r>
    </w:p>
    <w:p w14:paraId="2D3A2C76" w14:textId="77777777" w:rsidR="00EE0DA8" w:rsidRPr="00CC3454" w:rsidRDefault="00EE0DA8" w:rsidP="00EE0DA8">
      <w:pPr>
        <w:autoSpaceDE w:val="0"/>
        <w:autoSpaceDN w:val="0"/>
        <w:adjustRightInd w:val="0"/>
        <w:spacing w:after="0" w:line="240" w:lineRule="auto"/>
        <w:jc w:val="both"/>
        <w:rPr>
          <w:rFonts w:ascii="Trebuchet MS" w:hAnsi="Trebuchet MS" w:cs="Times New Roman"/>
        </w:rPr>
      </w:pPr>
    </w:p>
    <w:p w14:paraId="2BC888C1" w14:textId="261B8F7B" w:rsidR="0010544A" w:rsidRPr="00CC3454" w:rsidRDefault="000C1526" w:rsidP="007E301E">
      <w:pPr>
        <w:autoSpaceDE w:val="0"/>
        <w:autoSpaceDN w:val="0"/>
        <w:adjustRightInd w:val="0"/>
        <w:spacing w:after="0" w:line="240" w:lineRule="auto"/>
        <w:ind w:left="720" w:hanging="720"/>
        <w:jc w:val="both"/>
        <w:rPr>
          <w:rFonts w:ascii="Trebuchet MS" w:hAnsi="Trebuchet MS" w:cs="Times New Roman"/>
        </w:rPr>
      </w:pPr>
      <w:r>
        <w:rPr>
          <w:rFonts w:ascii="Trebuchet MS" w:hAnsi="Trebuchet MS" w:cs="Times New Roman"/>
        </w:rPr>
        <w:t>7</w:t>
      </w:r>
      <w:r w:rsidR="00EE0DA8" w:rsidRPr="00CC3454">
        <w:rPr>
          <w:rFonts w:ascii="Trebuchet MS" w:hAnsi="Trebuchet MS" w:cs="Times New Roman"/>
        </w:rPr>
        <w:t xml:space="preserve">. </w:t>
      </w:r>
      <w:r w:rsidR="000D6B76" w:rsidRPr="00CC3454">
        <w:rPr>
          <w:rFonts w:ascii="Trebuchet MS" w:hAnsi="Trebuchet MS" w:cs="Times New Roman"/>
        </w:rPr>
        <w:tab/>
      </w:r>
      <w:r w:rsidR="00EE0DA8" w:rsidRPr="00CC3454">
        <w:rPr>
          <w:rFonts w:ascii="Trebuchet MS" w:hAnsi="Trebuchet MS" w:cs="Times New Roman"/>
        </w:rPr>
        <w:t>“</w:t>
      </w:r>
      <w:r w:rsidR="00E97970" w:rsidRPr="00CC3454">
        <w:rPr>
          <w:rFonts w:ascii="Trebuchet MS" w:hAnsi="Trebuchet MS" w:cs="Times New Roman"/>
          <w:b/>
          <w:bCs/>
        </w:rPr>
        <w:t>Current Account</w:t>
      </w:r>
      <w:r w:rsidR="00EE0DA8" w:rsidRPr="00CC3454">
        <w:rPr>
          <w:rFonts w:ascii="Trebuchet MS" w:hAnsi="Trebuchet MS" w:cs="Times New Roman"/>
          <w:bCs/>
        </w:rPr>
        <w:t xml:space="preserve">” </w:t>
      </w:r>
      <w:r w:rsidR="00020CED" w:rsidRPr="00CC3454">
        <w:rPr>
          <w:rFonts w:ascii="Trebuchet MS" w:hAnsi="Trebuchet MS" w:cs="Times New Roman"/>
        </w:rPr>
        <w:t>means current account(s)/RTGS s</w:t>
      </w:r>
      <w:r w:rsidR="007E301E" w:rsidRPr="00CC3454">
        <w:rPr>
          <w:rFonts w:ascii="Trebuchet MS" w:hAnsi="Trebuchet MS" w:cs="Times New Roman"/>
        </w:rPr>
        <w:t xml:space="preserve">ettlement </w:t>
      </w:r>
      <w:r w:rsidR="00020CED" w:rsidRPr="00CC3454">
        <w:rPr>
          <w:rFonts w:ascii="Trebuchet MS" w:hAnsi="Trebuchet MS" w:cs="Times New Roman"/>
        </w:rPr>
        <w:t>a</w:t>
      </w:r>
      <w:r w:rsidR="007E301E" w:rsidRPr="00CC3454">
        <w:rPr>
          <w:rFonts w:ascii="Trebuchet MS" w:hAnsi="Trebuchet MS" w:cs="Times New Roman"/>
        </w:rPr>
        <w:t xml:space="preserve">ccount opened and maintained by </w:t>
      </w:r>
      <w:r w:rsidR="00020CED" w:rsidRPr="00CC3454">
        <w:rPr>
          <w:rFonts w:ascii="Trebuchet MS" w:hAnsi="Trebuchet MS" w:cs="Times New Roman"/>
        </w:rPr>
        <w:t>member</w:t>
      </w:r>
      <w:r w:rsidR="007E301E" w:rsidRPr="00CC3454">
        <w:rPr>
          <w:rFonts w:ascii="Trebuchet MS" w:hAnsi="Trebuchet MS" w:cs="Times New Roman"/>
        </w:rPr>
        <w:t xml:space="preserve"> </w:t>
      </w:r>
      <w:r w:rsidR="00020CED" w:rsidRPr="00CC3454">
        <w:rPr>
          <w:rFonts w:ascii="Trebuchet MS" w:hAnsi="Trebuchet MS" w:cs="Times New Roman"/>
        </w:rPr>
        <w:t>b</w:t>
      </w:r>
      <w:r w:rsidR="007E301E" w:rsidRPr="00CC3454">
        <w:rPr>
          <w:rFonts w:ascii="Trebuchet MS" w:hAnsi="Trebuchet MS" w:cs="Times New Roman"/>
        </w:rPr>
        <w:t xml:space="preserve">ank. In the </w:t>
      </w:r>
      <w:r w:rsidR="00020CED" w:rsidRPr="00CC3454">
        <w:rPr>
          <w:rFonts w:ascii="Trebuchet MS" w:hAnsi="Trebuchet MS" w:cs="Times New Roman"/>
        </w:rPr>
        <w:t>present case it shall mean the current a</w:t>
      </w:r>
      <w:r w:rsidR="007E301E" w:rsidRPr="00CC3454">
        <w:rPr>
          <w:rFonts w:ascii="Trebuchet MS" w:hAnsi="Trebuchet MS" w:cs="Times New Roman"/>
        </w:rPr>
        <w:t xml:space="preserve">ccount/RTGS </w:t>
      </w:r>
      <w:r w:rsidR="00020CED" w:rsidRPr="00CC3454">
        <w:rPr>
          <w:rFonts w:ascii="Trebuchet MS" w:hAnsi="Trebuchet MS" w:cs="Times New Roman"/>
        </w:rPr>
        <w:t>settlement a</w:t>
      </w:r>
      <w:r w:rsidR="007E301E" w:rsidRPr="00CC3454">
        <w:rPr>
          <w:rFonts w:ascii="Trebuchet MS" w:hAnsi="Trebuchet MS" w:cs="Times New Roman"/>
        </w:rPr>
        <w:t xml:space="preserve">ccount maintained by the </w:t>
      </w:r>
      <w:r w:rsidR="00020CED" w:rsidRPr="00CC3454">
        <w:rPr>
          <w:rFonts w:ascii="Trebuchet MS" w:hAnsi="Trebuchet MS" w:cs="Times New Roman"/>
        </w:rPr>
        <w:t>member</w:t>
      </w:r>
      <w:r w:rsidR="007E301E" w:rsidRPr="00CC3454">
        <w:rPr>
          <w:rFonts w:ascii="Trebuchet MS" w:hAnsi="Trebuchet MS" w:cs="Times New Roman"/>
        </w:rPr>
        <w:t xml:space="preserve"> </w:t>
      </w:r>
      <w:r w:rsidR="00020CED" w:rsidRPr="00CC3454">
        <w:rPr>
          <w:rFonts w:ascii="Trebuchet MS" w:hAnsi="Trebuchet MS" w:cs="Times New Roman"/>
        </w:rPr>
        <w:t>b</w:t>
      </w:r>
      <w:r w:rsidR="007E301E" w:rsidRPr="00CC3454">
        <w:rPr>
          <w:rFonts w:ascii="Trebuchet MS" w:hAnsi="Trebuchet MS" w:cs="Times New Roman"/>
        </w:rPr>
        <w:t xml:space="preserve">ank with the Deposit Accounts Department </w:t>
      </w:r>
      <w:r w:rsidR="00020CED" w:rsidRPr="00CC3454">
        <w:rPr>
          <w:rFonts w:ascii="Trebuchet MS" w:hAnsi="Trebuchet MS" w:cs="Times New Roman"/>
        </w:rPr>
        <w:t xml:space="preserve">(DAD) </w:t>
      </w:r>
      <w:r w:rsidR="007E301E" w:rsidRPr="00CC3454">
        <w:rPr>
          <w:rFonts w:ascii="Trebuchet MS" w:hAnsi="Trebuchet MS" w:cs="Times New Roman"/>
        </w:rPr>
        <w:t xml:space="preserve">of RBI, Mumbai for the funds settlement obligations </w:t>
      </w:r>
      <w:r w:rsidR="00AF7C62" w:rsidRPr="00CC3454">
        <w:rPr>
          <w:rFonts w:ascii="Trebuchet MS" w:hAnsi="Trebuchet MS" w:cs="Times New Roman"/>
        </w:rPr>
        <w:t>of bank</w:t>
      </w:r>
      <w:r w:rsidR="007E301E" w:rsidRPr="00CC3454">
        <w:rPr>
          <w:rFonts w:ascii="Trebuchet MS" w:hAnsi="Trebuchet MS" w:cs="Times New Roman"/>
        </w:rPr>
        <w:t>;</w:t>
      </w:r>
    </w:p>
    <w:p w14:paraId="47331E71" w14:textId="77777777" w:rsidR="007E301E" w:rsidRPr="00CC3454" w:rsidRDefault="007E301E" w:rsidP="007E301E">
      <w:pPr>
        <w:autoSpaceDE w:val="0"/>
        <w:autoSpaceDN w:val="0"/>
        <w:adjustRightInd w:val="0"/>
        <w:spacing w:after="0" w:line="240" w:lineRule="auto"/>
        <w:ind w:left="720" w:hanging="720"/>
        <w:jc w:val="both"/>
        <w:rPr>
          <w:rFonts w:ascii="Trebuchet MS" w:hAnsi="Trebuchet MS" w:cs="Times New Roman"/>
        </w:rPr>
      </w:pPr>
    </w:p>
    <w:p w14:paraId="5B7AE764" w14:textId="0ADC798A" w:rsidR="00EE0DA8" w:rsidRPr="00CC3454" w:rsidRDefault="000C1526" w:rsidP="00020CED">
      <w:pPr>
        <w:autoSpaceDE w:val="0"/>
        <w:autoSpaceDN w:val="0"/>
        <w:adjustRightInd w:val="0"/>
        <w:spacing w:after="0" w:line="240" w:lineRule="auto"/>
        <w:ind w:left="720" w:hanging="720"/>
        <w:jc w:val="both"/>
        <w:rPr>
          <w:rFonts w:ascii="Trebuchet MS" w:hAnsi="Trebuchet MS" w:cs="Times New Roman"/>
        </w:rPr>
      </w:pPr>
      <w:r>
        <w:rPr>
          <w:rFonts w:ascii="Trebuchet MS" w:hAnsi="Trebuchet MS" w:cs="Times New Roman"/>
        </w:rPr>
        <w:t>8</w:t>
      </w:r>
      <w:r w:rsidR="00EE0DA8" w:rsidRPr="00CC3454">
        <w:rPr>
          <w:rFonts w:ascii="Trebuchet MS" w:hAnsi="Trebuchet MS" w:cs="Times New Roman"/>
        </w:rPr>
        <w:t xml:space="preserve">. </w:t>
      </w:r>
      <w:r w:rsidR="000D6B76" w:rsidRPr="00CC3454">
        <w:rPr>
          <w:rFonts w:ascii="Trebuchet MS" w:hAnsi="Trebuchet MS" w:cs="Times New Roman"/>
        </w:rPr>
        <w:tab/>
      </w:r>
      <w:r w:rsidR="00EE0DA8" w:rsidRPr="00CC3454">
        <w:rPr>
          <w:rFonts w:ascii="Trebuchet MS" w:hAnsi="Trebuchet MS" w:cs="Times New Roman"/>
        </w:rPr>
        <w:t>“</w:t>
      </w:r>
      <w:r w:rsidR="00576013" w:rsidRPr="00CC3454">
        <w:rPr>
          <w:rFonts w:ascii="Trebuchet MS" w:hAnsi="Trebuchet MS" w:cs="Times New Roman"/>
          <w:b/>
          <w:bCs/>
        </w:rPr>
        <w:t>Corporate</w:t>
      </w:r>
      <w:r w:rsidR="00E97970" w:rsidRPr="00CC3454">
        <w:rPr>
          <w:rFonts w:ascii="Trebuchet MS" w:hAnsi="Trebuchet MS" w:cs="Times New Roman"/>
          <w:b/>
          <w:bCs/>
        </w:rPr>
        <w:t>(s</w:t>
      </w:r>
      <w:r w:rsidR="00EE0DA8" w:rsidRPr="00CC3454">
        <w:rPr>
          <w:rFonts w:ascii="Trebuchet MS" w:hAnsi="Trebuchet MS" w:cs="Times New Roman"/>
          <w:bCs/>
        </w:rPr>
        <w:t>)</w:t>
      </w:r>
      <w:r w:rsidR="00576013" w:rsidRPr="00CC3454">
        <w:rPr>
          <w:rFonts w:ascii="Trebuchet MS" w:hAnsi="Trebuchet MS" w:cs="Times New Roman"/>
          <w:b/>
          <w:bCs/>
        </w:rPr>
        <w:t>/ user institution</w:t>
      </w:r>
      <w:r w:rsidR="00EE0DA8" w:rsidRPr="00CC3454">
        <w:rPr>
          <w:rFonts w:ascii="Trebuchet MS" w:hAnsi="Trebuchet MS" w:cs="Times New Roman"/>
          <w:bCs/>
        </w:rPr>
        <w:t xml:space="preserve">” </w:t>
      </w:r>
      <w:r w:rsidR="00EE0DA8" w:rsidRPr="00CC3454">
        <w:rPr>
          <w:rFonts w:ascii="Trebuchet MS" w:hAnsi="Trebuchet MS" w:cs="Times New Roman"/>
        </w:rPr>
        <w:t>means a</w:t>
      </w:r>
      <w:r w:rsidR="00576013" w:rsidRPr="00CC3454">
        <w:rPr>
          <w:rFonts w:ascii="Trebuchet MS" w:hAnsi="Trebuchet MS" w:cs="Times New Roman"/>
        </w:rPr>
        <w:t>n</w:t>
      </w:r>
      <w:r w:rsidR="00EE0DA8" w:rsidRPr="00CC3454">
        <w:rPr>
          <w:rFonts w:ascii="Trebuchet MS" w:hAnsi="Trebuchet MS" w:cs="Times New Roman"/>
        </w:rPr>
        <w:t xml:space="preserve"> </w:t>
      </w:r>
      <w:r w:rsidR="00576013" w:rsidRPr="00CC3454">
        <w:rPr>
          <w:rFonts w:ascii="Trebuchet MS" w:hAnsi="Trebuchet MS" w:cs="Times New Roman"/>
        </w:rPr>
        <w:t xml:space="preserve">institution having account </w:t>
      </w:r>
      <w:r w:rsidR="00020CED" w:rsidRPr="00CC3454">
        <w:rPr>
          <w:rFonts w:ascii="Trebuchet MS" w:hAnsi="Trebuchet MS" w:cs="Times New Roman"/>
        </w:rPr>
        <w:t>with</w:t>
      </w:r>
      <w:r w:rsidR="00576013" w:rsidRPr="00CC3454">
        <w:rPr>
          <w:rFonts w:ascii="Trebuchet MS" w:hAnsi="Trebuchet MS" w:cs="Times New Roman"/>
        </w:rPr>
        <w:t xml:space="preserve"> the </w:t>
      </w:r>
      <w:r w:rsidR="00020CED" w:rsidRPr="00CC3454">
        <w:rPr>
          <w:rFonts w:ascii="Trebuchet MS" w:hAnsi="Trebuchet MS" w:cs="Times New Roman"/>
        </w:rPr>
        <w:t>member</w:t>
      </w:r>
      <w:r w:rsidR="00AF7C62" w:rsidRPr="00CC3454">
        <w:rPr>
          <w:rFonts w:ascii="Trebuchet MS" w:hAnsi="Trebuchet MS" w:cs="Times New Roman"/>
        </w:rPr>
        <w:t xml:space="preserve"> </w:t>
      </w:r>
      <w:r w:rsidR="00576013" w:rsidRPr="00CC3454">
        <w:rPr>
          <w:rFonts w:ascii="Trebuchet MS" w:hAnsi="Trebuchet MS" w:cs="Times New Roman"/>
        </w:rPr>
        <w:t xml:space="preserve">bank </w:t>
      </w:r>
      <w:r w:rsidR="00020CED" w:rsidRPr="00CC3454">
        <w:rPr>
          <w:rFonts w:ascii="Trebuchet MS" w:hAnsi="Trebuchet MS" w:cs="Times New Roman"/>
        </w:rPr>
        <w:t>and arrangement with the member bank for transaction/mandate processing.</w:t>
      </w:r>
    </w:p>
    <w:p w14:paraId="150BD986" w14:textId="77777777" w:rsidR="0010544A" w:rsidRPr="00CC3454" w:rsidRDefault="0010544A" w:rsidP="00EE0DA8">
      <w:pPr>
        <w:autoSpaceDE w:val="0"/>
        <w:autoSpaceDN w:val="0"/>
        <w:adjustRightInd w:val="0"/>
        <w:spacing w:after="0" w:line="240" w:lineRule="auto"/>
        <w:jc w:val="both"/>
        <w:rPr>
          <w:rFonts w:ascii="Trebuchet MS" w:hAnsi="Trebuchet MS" w:cs="Times New Roman"/>
        </w:rPr>
      </w:pPr>
    </w:p>
    <w:p w14:paraId="02A49644" w14:textId="7D24AB66" w:rsidR="00EE0DA8" w:rsidRPr="00CC3454" w:rsidRDefault="000C1526" w:rsidP="00EE0DA8">
      <w:pPr>
        <w:autoSpaceDE w:val="0"/>
        <w:autoSpaceDN w:val="0"/>
        <w:adjustRightInd w:val="0"/>
        <w:spacing w:after="0" w:line="240" w:lineRule="auto"/>
        <w:jc w:val="both"/>
        <w:rPr>
          <w:rFonts w:ascii="Trebuchet MS" w:hAnsi="Trebuchet MS" w:cs="Times New Roman"/>
        </w:rPr>
      </w:pPr>
      <w:r>
        <w:rPr>
          <w:rFonts w:ascii="Trebuchet MS" w:hAnsi="Trebuchet MS" w:cs="Times New Roman"/>
        </w:rPr>
        <w:lastRenderedPageBreak/>
        <w:t>9</w:t>
      </w:r>
      <w:r w:rsidR="00EE0DA8" w:rsidRPr="00CC3454">
        <w:rPr>
          <w:rFonts w:ascii="Trebuchet MS" w:hAnsi="Trebuchet MS" w:cs="Times New Roman"/>
        </w:rPr>
        <w:t xml:space="preserve">. </w:t>
      </w:r>
      <w:r w:rsidR="000D6B76" w:rsidRPr="00CC3454">
        <w:rPr>
          <w:rFonts w:ascii="Trebuchet MS" w:hAnsi="Trebuchet MS" w:cs="Times New Roman"/>
        </w:rPr>
        <w:tab/>
      </w:r>
      <w:r w:rsidR="00EE0DA8" w:rsidRPr="00CC3454">
        <w:rPr>
          <w:rFonts w:ascii="Trebuchet MS" w:hAnsi="Trebuchet MS" w:cs="Times New Roman"/>
        </w:rPr>
        <w:t>“</w:t>
      </w:r>
      <w:r w:rsidR="00B64F00" w:rsidRPr="00CC3454">
        <w:rPr>
          <w:rFonts w:ascii="Trebuchet MS" w:hAnsi="Trebuchet MS" w:cs="Times New Roman"/>
          <w:b/>
          <w:bCs/>
        </w:rPr>
        <w:t>Effective Date</w:t>
      </w:r>
      <w:r w:rsidR="00EE0DA8" w:rsidRPr="00CC3454">
        <w:rPr>
          <w:rFonts w:ascii="Trebuchet MS" w:hAnsi="Trebuchet MS" w:cs="Times New Roman"/>
          <w:bCs/>
        </w:rPr>
        <w:t xml:space="preserve">” </w:t>
      </w:r>
      <w:r w:rsidR="00EE0DA8" w:rsidRPr="00CC3454">
        <w:rPr>
          <w:rFonts w:ascii="Trebuchet MS" w:hAnsi="Trebuchet MS" w:cs="Times New Roman"/>
        </w:rPr>
        <w:t>shall mean the date on which this</w:t>
      </w:r>
      <w:r w:rsidR="0010544A" w:rsidRPr="00CC3454">
        <w:rPr>
          <w:rFonts w:ascii="Trebuchet MS" w:hAnsi="Trebuchet MS" w:cs="Times New Roman"/>
        </w:rPr>
        <w:t xml:space="preserve"> </w:t>
      </w:r>
      <w:r w:rsidR="00020CED" w:rsidRPr="00CC3454">
        <w:rPr>
          <w:rFonts w:ascii="Trebuchet MS" w:hAnsi="Trebuchet MS" w:cs="Times New Roman"/>
        </w:rPr>
        <w:t>a</w:t>
      </w:r>
      <w:r w:rsidR="00EE0DA8" w:rsidRPr="00CC3454">
        <w:rPr>
          <w:rFonts w:ascii="Trebuchet MS" w:hAnsi="Trebuchet MS" w:cs="Times New Roman"/>
        </w:rPr>
        <w:t>greement is signed.</w:t>
      </w:r>
    </w:p>
    <w:p w14:paraId="7F256519" w14:textId="77777777" w:rsidR="0010544A" w:rsidRPr="00CC3454" w:rsidRDefault="0010544A" w:rsidP="00EE0DA8">
      <w:pPr>
        <w:autoSpaceDE w:val="0"/>
        <w:autoSpaceDN w:val="0"/>
        <w:adjustRightInd w:val="0"/>
        <w:spacing w:after="0" w:line="240" w:lineRule="auto"/>
        <w:jc w:val="both"/>
        <w:rPr>
          <w:rFonts w:ascii="Trebuchet MS" w:hAnsi="Trebuchet MS" w:cs="Times New Roman"/>
        </w:rPr>
      </w:pPr>
    </w:p>
    <w:p w14:paraId="58A46B57" w14:textId="0BBE0EF6" w:rsidR="00EE0DA8" w:rsidRPr="00CC3454" w:rsidRDefault="000C1526" w:rsidP="000D6B76">
      <w:pPr>
        <w:autoSpaceDE w:val="0"/>
        <w:autoSpaceDN w:val="0"/>
        <w:adjustRightInd w:val="0"/>
        <w:spacing w:after="0" w:line="240" w:lineRule="auto"/>
        <w:ind w:left="720" w:hanging="720"/>
        <w:jc w:val="both"/>
        <w:rPr>
          <w:rFonts w:ascii="Trebuchet MS" w:hAnsi="Trebuchet MS" w:cs="Times New Roman"/>
        </w:rPr>
      </w:pPr>
      <w:r>
        <w:rPr>
          <w:rFonts w:ascii="Trebuchet MS" w:hAnsi="Trebuchet MS" w:cs="Times New Roman"/>
        </w:rPr>
        <w:t>10</w:t>
      </w:r>
      <w:r w:rsidR="00EE0DA8" w:rsidRPr="00CC3454">
        <w:rPr>
          <w:rFonts w:ascii="Trebuchet MS" w:hAnsi="Trebuchet MS" w:cs="Times New Roman"/>
        </w:rPr>
        <w:t xml:space="preserve">. </w:t>
      </w:r>
      <w:r w:rsidR="000D6B76" w:rsidRPr="00CC3454">
        <w:rPr>
          <w:rFonts w:ascii="Trebuchet MS" w:hAnsi="Trebuchet MS" w:cs="Times New Roman"/>
        </w:rPr>
        <w:tab/>
      </w:r>
      <w:r w:rsidR="00EE0DA8" w:rsidRPr="00CC3454">
        <w:rPr>
          <w:rFonts w:ascii="Trebuchet MS" w:hAnsi="Trebuchet MS" w:cs="Times New Roman"/>
        </w:rPr>
        <w:t>“</w:t>
      </w:r>
      <w:r w:rsidR="00B64F00" w:rsidRPr="00CC3454">
        <w:rPr>
          <w:rFonts w:ascii="Trebuchet MS" w:hAnsi="Trebuchet MS" w:cs="Times New Roman"/>
          <w:b/>
          <w:bCs/>
        </w:rPr>
        <w:t>Financial Year</w:t>
      </w:r>
      <w:r w:rsidR="00EE0DA8" w:rsidRPr="00CC3454">
        <w:rPr>
          <w:rFonts w:ascii="Trebuchet MS" w:hAnsi="Trebuchet MS" w:cs="Times New Roman"/>
          <w:bCs/>
        </w:rPr>
        <w:t xml:space="preserve">” </w:t>
      </w:r>
      <w:r w:rsidR="00EE0DA8" w:rsidRPr="00CC3454">
        <w:rPr>
          <w:rFonts w:ascii="Trebuchet MS" w:hAnsi="Trebuchet MS" w:cs="Times New Roman"/>
        </w:rPr>
        <w:t>shall mean the year commencing on the 1st day</w:t>
      </w:r>
      <w:r w:rsidR="0010544A" w:rsidRPr="00CC3454">
        <w:rPr>
          <w:rFonts w:ascii="Trebuchet MS" w:hAnsi="Trebuchet MS" w:cs="Times New Roman"/>
        </w:rPr>
        <w:t xml:space="preserve"> </w:t>
      </w:r>
      <w:r w:rsidR="00EE0DA8" w:rsidRPr="00CC3454">
        <w:rPr>
          <w:rFonts w:ascii="Trebuchet MS" w:hAnsi="Trebuchet MS" w:cs="Times New Roman"/>
        </w:rPr>
        <w:t>of April of one year and ending on the 31st day of March of the</w:t>
      </w:r>
      <w:r w:rsidR="0010544A" w:rsidRPr="00CC3454">
        <w:rPr>
          <w:rFonts w:ascii="Trebuchet MS" w:hAnsi="Trebuchet MS" w:cs="Times New Roman"/>
        </w:rPr>
        <w:t xml:space="preserve"> </w:t>
      </w:r>
      <w:r w:rsidR="00EE0DA8" w:rsidRPr="00CC3454">
        <w:rPr>
          <w:rFonts w:ascii="Trebuchet MS" w:hAnsi="Trebuchet MS" w:cs="Times New Roman"/>
        </w:rPr>
        <w:t>next year.</w:t>
      </w:r>
    </w:p>
    <w:p w14:paraId="36B6D1BB" w14:textId="77777777" w:rsidR="0010544A" w:rsidRPr="00CC3454" w:rsidRDefault="0010544A" w:rsidP="00EE0DA8">
      <w:pPr>
        <w:autoSpaceDE w:val="0"/>
        <w:autoSpaceDN w:val="0"/>
        <w:adjustRightInd w:val="0"/>
        <w:spacing w:after="0" w:line="240" w:lineRule="auto"/>
        <w:jc w:val="both"/>
        <w:rPr>
          <w:rFonts w:ascii="Trebuchet MS" w:hAnsi="Trebuchet MS" w:cs="Times New Roman"/>
        </w:rPr>
      </w:pPr>
    </w:p>
    <w:p w14:paraId="1E98C6B5" w14:textId="2774492A" w:rsidR="00EE0DA8" w:rsidRPr="00CC3454" w:rsidRDefault="000C1526" w:rsidP="000D6B76">
      <w:pPr>
        <w:autoSpaceDE w:val="0"/>
        <w:autoSpaceDN w:val="0"/>
        <w:adjustRightInd w:val="0"/>
        <w:spacing w:after="0" w:line="240" w:lineRule="auto"/>
        <w:ind w:left="720" w:hanging="720"/>
        <w:jc w:val="both"/>
        <w:rPr>
          <w:rFonts w:ascii="Trebuchet MS" w:hAnsi="Trebuchet MS" w:cs="Times New Roman"/>
        </w:rPr>
      </w:pPr>
      <w:r>
        <w:rPr>
          <w:rFonts w:ascii="Trebuchet MS" w:hAnsi="Trebuchet MS" w:cs="Times New Roman"/>
        </w:rPr>
        <w:t>11</w:t>
      </w:r>
      <w:r w:rsidR="00EE0DA8" w:rsidRPr="00CC3454">
        <w:rPr>
          <w:rFonts w:ascii="Trebuchet MS" w:hAnsi="Trebuchet MS" w:cs="Times New Roman"/>
        </w:rPr>
        <w:t xml:space="preserve">. </w:t>
      </w:r>
      <w:r w:rsidR="000D6B76" w:rsidRPr="00CC3454">
        <w:rPr>
          <w:rFonts w:ascii="Trebuchet MS" w:hAnsi="Trebuchet MS" w:cs="Times New Roman"/>
        </w:rPr>
        <w:tab/>
      </w:r>
      <w:r w:rsidR="00EE0DA8" w:rsidRPr="00CC3454">
        <w:rPr>
          <w:rFonts w:ascii="Trebuchet MS" w:hAnsi="Trebuchet MS" w:cs="Times New Roman"/>
        </w:rPr>
        <w:t>“</w:t>
      </w:r>
      <w:r w:rsidR="00B64F00" w:rsidRPr="00CC3454">
        <w:rPr>
          <w:rFonts w:ascii="Trebuchet MS" w:hAnsi="Trebuchet MS" w:cs="Times New Roman"/>
          <w:b/>
          <w:bCs/>
        </w:rPr>
        <w:t>Help Desk</w:t>
      </w:r>
      <w:r w:rsidR="00EE0DA8" w:rsidRPr="00CC3454">
        <w:rPr>
          <w:rFonts w:ascii="Trebuchet MS" w:hAnsi="Trebuchet MS" w:cs="Times New Roman"/>
          <w:bCs/>
        </w:rPr>
        <w:t xml:space="preserve">” </w:t>
      </w:r>
      <w:r w:rsidR="00EE0DA8" w:rsidRPr="00CC3454">
        <w:rPr>
          <w:rFonts w:ascii="Trebuchet MS" w:hAnsi="Trebuchet MS" w:cs="Times New Roman"/>
        </w:rPr>
        <w:t>refers to the single point of contact in N</w:t>
      </w:r>
      <w:r w:rsidR="00B13132" w:rsidRPr="00CC3454">
        <w:rPr>
          <w:rFonts w:ascii="Trebuchet MS" w:hAnsi="Trebuchet MS" w:cs="Times New Roman"/>
        </w:rPr>
        <w:t xml:space="preserve">ACH </w:t>
      </w:r>
      <w:r w:rsidR="00020CED" w:rsidRPr="00CC3454">
        <w:rPr>
          <w:rFonts w:ascii="Trebuchet MS" w:hAnsi="Trebuchet MS" w:cs="Times New Roman"/>
        </w:rPr>
        <w:t xml:space="preserve">for the member banks and corporates for answering their queries, resolving operational issues and catering to other services like providing MIS </w:t>
      </w:r>
      <w:r w:rsidR="00EE0DA8" w:rsidRPr="00CC3454">
        <w:rPr>
          <w:rFonts w:ascii="Trebuchet MS" w:hAnsi="Trebuchet MS" w:cs="Times New Roman"/>
        </w:rPr>
        <w:t>within agreed service</w:t>
      </w:r>
      <w:r w:rsidR="005639B6" w:rsidRPr="00CC3454">
        <w:rPr>
          <w:rFonts w:ascii="Trebuchet MS" w:hAnsi="Trebuchet MS" w:cs="Times New Roman"/>
        </w:rPr>
        <w:t xml:space="preserve"> </w:t>
      </w:r>
      <w:r w:rsidR="00EE0DA8" w:rsidRPr="00CC3454">
        <w:rPr>
          <w:rFonts w:ascii="Trebuchet MS" w:hAnsi="Trebuchet MS" w:cs="Times New Roman"/>
        </w:rPr>
        <w:t>levels and business priorities.</w:t>
      </w:r>
    </w:p>
    <w:p w14:paraId="660BC413" w14:textId="77777777" w:rsidR="0010544A" w:rsidRPr="00CC3454" w:rsidRDefault="0010544A" w:rsidP="00EE0DA8">
      <w:pPr>
        <w:autoSpaceDE w:val="0"/>
        <w:autoSpaceDN w:val="0"/>
        <w:adjustRightInd w:val="0"/>
        <w:spacing w:after="0" w:line="240" w:lineRule="auto"/>
        <w:jc w:val="both"/>
        <w:rPr>
          <w:rFonts w:ascii="Trebuchet MS" w:hAnsi="Trebuchet MS" w:cs="Times New Roman"/>
        </w:rPr>
      </w:pPr>
    </w:p>
    <w:p w14:paraId="08530189" w14:textId="13DD90F2" w:rsidR="00EE0DA8" w:rsidRPr="00CC3454" w:rsidRDefault="00F83ABD" w:rsidP="00336C60">
      <w:pPr>
        <w:autoSpaceDE w:val="0"/>
        <w:autoSpaceDN w:val="0"/>
        <w:adjustRightInd w:val="0"/>
        <w:spacing w:after="0" w:line="240" w:lineRule="auto"/>
        <w:ind w:left="720" w:hanging="720"/>
        <w:jc w:val="both"/>
        <w:rPr>
          <w:rFonts w:ascii="Trebuchet MS" w:hAnsi="Trebuchet MS" w:cs="Times New Roman"/>
        </w:rPr>
      </w:pPr>
      <w:r w:rsidRPr="00CC3454">
        <w:rPr>
          <w:rFonts w:ascii="Trebuchet MS" w:hAnsi="Trebuchet MS" w:cs="Times New Roman"/>
        </w:rPr>
        <w:t>1</w:t>
      </w:r>
      <w:r w:rsidR="000C1526">
        <w:rPr>
          <w:rFonts w:ascii="Trebuchet MS" w:hAnsi="Trebuchet MS" w:cs="Times New Roman"/>
        </w:rPr>
        <w:t>2</w:t>
      </w:r>
      <w:r w:rsidR="00EE0DA8" w:rsidRPr="00CC3454">
        <w:rPr>
          <w:rFonts w:ascii="Trebuchet MS" w:hAnsi="Trebuchet MS" w:cs="Times New Roman"/>
        </w:rPr>
        <w:t xml:space="preserve">. </w:t>
      </w:r>
      <w:r w:rsidR="00336C60" w:rsidRPr="00CC3454">
        <w:rPr>
          <w:rFonts w:ascii="Trebuchet MS" w:hAnsi="Trebuchet MS" w:cs="Times New Roman"/>
        </w:rPr>
        <w:tab/>
      </w:r>
      <w:r w:rsidR="00EE0DA8" w:rsidRPr="00CC3454">
        <w:rPr>
          <w:rFonts w:ascii="Trebuchet MS" w:hAnsi="Trebuchet MS" w:cs="Times New Roman"/>
        </w:rPr>
        <w:t>“</w:t>
      </w:r>
      <w:r w:rsidR="00B64F00" w:rsidRPr="00CC3454">
        <w:rPr>
          <w:rFonts w:ascii="Trebuchet MS" w:hAnsi="Trebuchet MS" w:cs="Times New Roman"/>
          <w:b/>
          <w:bCs/>
        </w:rPr>
        <w:t>Intellectual Property</w:t>
      </w:r>
      <w:r w:rsidR="00EE0DA8" w:rsidRPr="00CC3454">
        <w:rPr>
          <w:rFonts w:ascii="Trebuchet MS" w:hAnsi="Trebuchet MS" w:cs="Times New Roman"/>
          <w:bCs/>
        </w:rPr>
        <w:t xml:space="preserve">” </w:t>
      </w:r>
      <w:r w:rsidR="00EE0DA8" w:rsidRPr="00CC3454">
        <w:rPr>
          <w:rFonts w:ascii="Trebuchet MS" w:hAnsi="Trebuchet MS" w:cs="Times New Roman"/>
        </w:rPr>
        <w:t>means any or all ideas, know-how,</w:t>
      </w:r>
      <w:r w:rsidR="00BB5B44" w:rsidRPr="00CC3454">
        <w:rPr>
          <w:rFonts w:ascii="Trebuchet MS" w:hAnsi="Trebuchet MS" w:cs="Times New Roman"/>
        </w:rPr>
        <w:t xml:space="preserve"> </w:t>
      </w:r>
      <w:r w:rsidR="00EE0DA8" w:rsidRPr="00CC3454">
        <w:rPr>
          <w:rFonts w:ascii="Trebuchet MS" w:hAnsi="Trebuchet MS" w:cs="Times New Roman"/>
        </w:rPr>
        <w:t>techniques, processes, research, developments, documents, work</w:t>
      </w:r>
      <w:r w:rsidR="00BB5B44" w:rsidRPr="00CC3454">
        <w:rPr>
          <w:rFonts w:ascii="Trebuchet MS" w:hAnsi="Trebuchet MS" w:cs="Times New Roman"/>
        </w:rPr>
        <w:t xml:space="preserve"> </w:t>
      </w:r>
      <w:r w:rsidR="00EE0DA8" w:rsidRPr="00CC3454">
        <w:rPr>
          <w:rFonts w:ascii="Trebuchet MS" w:hAnsi="Trebuchet MS" w:cs="Times New Roman"/>
        </w:rPr>
        <w:t>products or idea expressions, having either patent, copyright,</w:t>
      </w:r>
      <w:r w:rsidR="00BB5B44" w:rsidRPr="00CC3454">
        <w:rPr>
          <w:rFonts w:ascii="Trebuchet MS" w:hAnsi="Trebuchet MS" w:cs="Times New Roman"/>
        </w:rPr>
        <w:t xml:space="preserve"> </w:t>
      </w:r>
      <w:r w:rsidR="00EE0DA8" w:rsidRPr="00CC3454">
        <w:rPr>
          <w:rFonts w:ascii="Trebuchet MS" w:hAnsi="Trebuchet MS" w:cs="Times New Roman"/>
        </w:rPr>
        <w:t>trade secret, trade mark, mask work, software enhancements,</w:t>
      </w:r>
      <w:r w:rsidR="00BB5B44" w:rsidRPr="00CC3454">
        <w:rPr>
          <w:rFonts w:ascii="Trebuchet MS" w:hAnsi="Trebuchet MS" w:cs="Times New Roman"/>
        </w:rPr>
        <w:t xml:space="preserve"> </w:t>
      </w:r>
      <w:r w:rsidR="00EE0DA8" w:rsidRPr="00CC3454">
        <w:rPr>
          <w:rFonts w:ascii="Trebuchet MS" w:hAnsi="Trebuchet MS" w:cs="Times New Roman"/>
        </w:rPr>
        <w:t>new reports or any statutory or other right associated therewith</w:t>
      </w:r>
      <w:r w:rsidR="00BB5B44" w:rsidRPr="00CC3454">
        <w:rPr>
          <w:rFonts w:ascii="Trebuchet MS" w:hAnsi="Trebuchet MS" w:cs="Times New Roman"/>
        </w:rPr>
        <w:t xml:space="preserve"> </w:t>
      </w:r>
      <w:r w:rsidR="00EE0DA8" w:rsidRPr="00CC3454">
        <w:rPr>
          <w:rFonts w:ascii="Trebuchet MS" w:hAnsi="Trebuchet MS" w:cs="Times New Roman"/>
        </w:rPr>
        <w:t>in relation to the Said Business.</w:t>
      </w:r>
    </w:p>
    <w:p w14:paraId="736EA4C1" w14:textId="77777777" w:rsidR="00BB5B44" w:rsidRPr="00CC3454" w:rsidRDefault="00BB5B44" w:rsidP="00EE0DA8">
      <w:pPr>
        <w:autoSpaceDE w:val="0"/>
        <w:autoSpaceDN w:val="0"/>
        <w:adjustRightInd w:val="0"/>
        <w:spacing w:after="0" w:line="240" w:lineRule="auto"/>
        <w:jc w:val="both"/>
        <w:rPr>
          <w:rFonts w:ascii="Trebuchet MS" w:hAnsi="Trebuchet MS" w:cs="Times New Roman"/>
        </w:rPr>
      </w:pPr>
    </w:p>
    <w:p w14:paraId="76B384F5" w14:textId="5F9E78ED" w:rsidR="00EE0DA8" w:rsidRPr="00CC3454" w:rsidRDefault="00F83ABD" w:rsidP="00336C60">
      <w:pPr>
        <w:autoSpaceDE w:val="0"/>
        <w:autoSpaceDN w:val="0"/>
        <w:adjustRightInd w:val="0"/>
        <w:spacing w:after="0" w:line="240" w:lineRule="auto"/>
        <w:ind w:left="720" w:hanging="720"/>
        <w:jc w:val="both"/>
        <w:rPr>
          <w:rFonts w:ascii="Trebuchet MS" w:hAnsi="Trebuchet MS" w:cs="Times New Roman"/>
        </w:rPr>
      </w:pPr>
      <w:r w:rsidRPr="00CC3454">
        <w:rPr>
          <w:rFonts w:ascii="Trebuchet MS" w:hAnsi="Trebuchet MS" w:cs="Times New Roman"/>
        </w:rPr>
        <w:t>1</w:t>
      </w:r>
      <w:r w:rsidR="000C1526">
        <w:rPr>
          <w:rFonts w:ascii="Trebuchet MS" w:hAnsi="Trebuchet MS" w:cs="Times New Roman"/>
        </w:rPr>
        <w:t>3</w:t>
      </w:r>
      <w:r w:rsidR="00EE0DA8" w:rsidRPr="00CC3454">
        <w:rPr>
          <w:rFonts w:ascii="Trebuchet MS" w:hAnsi="Trebuchet MS" w:cs="Times New Roman"/>
        </w:rPr>
        <w:t xml:space="preserve">. </w:t>
      </w:r>
      <w:r w:rsidR="00336C60" w:rsidRPr="00CC3454">
        <w:rPr>
          <w:rFonts w:ascii="Trebuchet MS" w:hAnsi="Trebuchet MS" w:cs="Times New Roman"/>
        </w:rPr>
        <w:tab/>
      </w:r>
      <w:r w:rsidR="00EE0DA8" w:rsidRPr="00CC3454">
        <w:rPr>
          <w:rFonts w:ascii="Trebuchet MS" w:hAnsi="Trebuchet MS" w:cs="Times New Roman"/>
        </w:rPr>
        <w:t>“</w:t>
      </w:r>
      <w:r w:rsidR="00210647" w:rsidRPr="00CC3454">
        <w:rPr>
          <w:rFonts w:ascii="Trebuchet MS" w:hAnsi="Trebuchet MS" w:cs="Times New Roman"/>
          <w:b/>
          <w:bCs/>
        </w:rPr>
        <w:t>Sponsor</w:t>
      </w:r>
      <w:r w:rsidR="00B64F00" w:rsidRPr="00CC3454">
        <w:rPr>
          <w:rFonts w:ascii="Trebuchet MS" w:hAnsi="Trebuchet MS" w:cs="Times New Roman"/>
          <w:b/>
          <w:bCs/>
        </w:rPr>
        <w:t xml:space="preserve"> Bank</w:t>
      </w:r>
      <w:r w:rsidR="00EE0DA8" w:rsidRPr="00CC3454">
        <w:rPr>
          <w:rFonts w:ascii="Trebuchet MS" w:hAnsi="Trebuchet MS" w:cs="Times New Roman"/>
          <w:bCs/>
        </w:rPr>
        <w:t xml:space="preserve">” </w:t>
      </w:r>
      <w:r w:rsidR="00210647" w:rsidRPr="00CC3454">
        <w:rPr>
          <w:rFonts w:ascii="Trebuchet MS" w:hAnsi="Trebuchet MS" w:cs="Times New Roman"/>
        </w:rPr>
        <w:t>means the NACH</w:t>
      </w:r>
      <w:r w:rsidR="00EE0DA8" w:rsidRPr="00CC3454">
        <w:rPr>
          <w:rFonts w:ascii="Trebuchet MS" w:hAnsi="Trebuchet MS" w:cs="Times New Roman"/>
        </w:rPr>
        <w:t xml:space="preserve"> participating member</w:t>
      </w:r>
      <w:r w:rsidR="00BB5B44" w:rsidRPr="00CC3454">
        <w:rPr>
          <w:rFonts w:ascii="Trebuchet MS" w:hAnsi="Trebuchet MS" w:cs="Times New Roman"/>
        </w:rPr>
        <w:t xml:space="preserve"> </w:t>
      </w:r>
      <w:r w:rsidR="00EE0DA8" w:rsidRPr="00CC3454">
        <w:rPr>
          <w:rFonts w:ascii="Trebuchet MS" w:hAnsi="Trebuchet MS" w:cs="Times New Roman"/>
        </w:rPr>
        <w:t xml:space="preserve">bank, which has </w:t>
      </w:r>
      <w:r w:rsidR="00210647" w:rsidRPr="00CC3454">
        <w:rPr>
          <w:rFonts w:ascii="Trebuchet MS" w:hAnsi="Trebuchet MS" w:cs="Times New Roman"/>
        </w:rPr>
        <w:t>initiated the transactions on behalf of its corporate customers</w:t>
      </w:r>
      <w:r w:rsidR="00EE0DA8" w:rsidRPr="00CC3454">
        <w:rPr>
          <w:rFonts w:ascii="Trebuchet MS" w:hAnsi="Trebuchet MS" w:cs="Times New Roman"/>
        </w:rPr>
        <w:t>.</w:t>
      </w:r>
    </w:p>
    <w:p w14:paraId="6000AD27" w14:textId="77777777" w:rsidR="006D7DF6" w:rsidRPr="00CC3454" w:rsidRDefault="006D7DF6" w:rsidP="00336C60">
      <w:pPr>
        <w:autoSpaceDE w:val="0"/>
        <w:autoSpaceDN w:val="0"/>
        <w:adjustRightInd w:val="0"/>
        <w:spacing w:after="0" w:line="240" w:lineRule="auto"/>
        <w:ind w:left="720" w:hanging="720"/>
        <w:jc w:val="both"/>
        <w:rPr>
          <w:rFonts w:ascii="Trebuchet MS" w:hAnsi="Trebuchet MS" w:cs="Times New Roman"/>
        </w:rPr>
      </w:pPr>
    </w:p>
    <w:p w14:paraId="2D75BB84" w14:textId="459472D7" w:rsidR="006D7DF6" w:rsidRPr="00CC3454" w:rsidRDefault="00F83ABD" w:rsidP="00020CED">
      <w:pPr>
        <w:autoSpaceDE w:val="0"/>
        <w:autoSpaceDN w:val="0"/>
        <w:adjustRightInd w:val="0"/>
        <w:spacing w:after="0" w:line="240" w:lineRule="auto"/>
        <w:ind w:left="720" w:hanging="720"/>
        <w:jc w:val="both"/>
        <w:rPr>
          <w:rFonts w:ascii="Trebuchet MS" w:hAnsi="Trebuchet MS" w:cs="Times New Roman"/>
        </w:rPr>
      </w:pPr>
      <w:r w:rsidRPr="00CC3454">
        <w:rPr>
          <w:rFonts w:ascii="Trebuchet MS" w:hAnsi="Trebuchet MS" w:cs="Times New Roman"/>
        </w:rPr>
        <w:t>1</w:t>
      </w:r>
      <w:r w:rsidR="000C1526">
        <w:rPr>
          <w:rFonts w:ascii="Trebuchet MS" w:hAnsi="Trebuchet MS" w:cs="Times New Roman"/>
        </w:rPr>
        <w:t>4</w:t>
      </w:r>
      <w:r w:rsidR="006D7DF6" w:rsidRPr="00CC3454">
        <w:rPr>
          <w:rFonts w:ascii="Trebuchet MS" w:hAnsi="Trebuchet MS" w:cs="Times New Roman"/>
        </w:rPr>
        <w:t xml:space="preserve">. </w:t>
      </w:r>
      <w:r w:rsidR="006D7DF6" w:rsidRPr="00CC3454">
        <w:rPr>
          <w:rFonts w:ascii="Trebuchet MS" w:hAnsi="Trebuchet MS" w:cs="Times New Roman"/>
        </w:rPr>
        <w:tab/>
      </w:r>
      <w:r w:rsidR="006D7DF6" w:rsidRPr="00CC3454">
        <w:rPr>
          <w:rFonts w:ascii="Trebuchet MS" w:hAnsi="Trebuchet MS" w:cs="Times New Roman"/>
          <w:b/>
        </w:rPr>
        <w:t>“</w:t>
      </w:r>
      <w:r w:rsidR="00174B72" w:rsidRPr="00CC3454">
        <w:rPr>
          <w:rFonts w:ascii="Trebuchet MS" w:hAnsi="Trebuchet MS" w:cs="Times New Roman"/>
          <w:b/>
        </w:rPr>
        <w:t>Destination</w:t>
      </w:r>
      <w:r w:rsidR="006D7DF6" w:rsidRPr="00CC3454">
        <w:rPr>
          <w:rFonts w:ascii="Trebuchet MS" w:hAnsi="Trebuchet MS" w:cs="Times New Roman"/>
          <w:b/>
          <w:bCs/>
        </w:rPr>
        <w:t xml:space="preserve"> Bank</w:t>
      </w:r>
      <w:r w:rsidR="006D7DF6" w:rsidRPr="00CC3454">
        <w:rPr>
          <w:rFonts w:ascii="Trebuchet MS" w:hAnsi="Trebuchet MS" w:cs="Times New Roman"/>
          <w:bCs/>
        </w:rPr>
        <w:t xml:space="preserve">” </w:t>
      </w:r>
      <w:r w:rsidR="006D7DF6" w:rsidRPr="00CC3454">
        <w:rPr>
          <w:rFonts w:ascii="Trebuchet MS" w:hAnsi="Trebuchet MS" w:cs="Times New Roman"/>
        </w:rPr>
        <w:t xml:space="preserve">means the NACH participating member bank, which </w:t>
      </w:r>
      <w:r w:rsidR="00174B72" w:rsidRPr="00CC3454">
        <w:rPr>
          <w:rFonts w:ascii="Trebuchet MS" w:hAnsi="Trebuchet MS" w:cs="Times New Roman"/>
        </w:rPr>
        <w:t>receives</w:t>
      </w:r>
      <w:r w:rsidR="006D7DF6" w:rsidRPr="00CC3454">
        <w:rPr>
          <w:rFonts w:ascii="Trebuchet MS" w:hAnsi="Trebuchet MS" w:cs="Times New Roman"/>
        </w:rPr>
        <w:t xml:space="preserve"> the transactions on behalf of its </w:t>
      </w:r>
      <w:r w:rsidR="00174B72" w:rsidRPr="00CC3454">
        <w:rPr>
          <w:rFonts w:ascii="Trebuchet MS" w:hAnsi="Trebuchet MS" w:cs="Times New Roman"/>
        </w:rPr>
        <w:t>c</w:t>
      </w:r>
      <w:r w:rsidR="006D7DF6" w:rsidRPr="00CC3454">
        <w:rPr>
          <w:rFonts w:ascii="Trebuchet MS" w:hAnsi="Trebuchet MS" w:cs="Times New Roman"/>
        </w:rPr>
        <w:t>ustomers.</w:t>
      </w:r>
    </w:p>
    <w:p w14:paraId="18A78ACD" w14:textId="77777777" w:rsidR="00BB5B44" w:rsidRPr="00CC3454" w:rsidRDefault="00BB5B44" w:rsidP="00EE0DA8">
      <w:pPr>
        <w:autoSpaceDE w:val="0"/>
        <w:autoSpaceDN w:val="0"/>
        <w:adjustRightInd w:val="0"/>
        <w:spacing w:after="0" w:line="240" w:lineRule="auto"/>
        <w:jc w:val="both"/>
        <w:rPr>
          <w:rFonts w:ascii="Trebuchet MS" w:hAnsi="Trebuchet MS" w:cs="Times New Roman"/>
        </w:rPr>
      </w:pPr>
    </w:p>
    <w:p w14:paraId="6E8497C3" w14:textId="720A4D61" w:rsidR="00EE0DA8" w:rsidRPr="00CC3454" w:rsidRDefault="00B25A4C" w:rsidP="00336C60">
      <w:pPr>
        <w:autoSpaceDE w:val="0"/>
        <w:autoSpaceDN w:val="0"/>
        <w:adjustRightInd w:val="0"/>
        <w:spacing w:after="0" w:line="240" w:lineRule="auto"/>
        <w:ind w:left="720" w:hanging="720"/>
        <w:jc w:val="both"/>
        <w:rPr>
          <w:rFonts w:ascii="Trebuchet MS" w:hAnsi="Trebuchet MS" w:cs="Times New Roman"/>
        </w:rPr>
      </w:pPr>
      <w:r>
        <w:rPr>
          <w:rFonts w:ascii="Trebuchet MS" w:hAnsi="Trebuchet MS" w:cs="Times New Roman"/>
        </w:rPr>
        <w:t>1</w:t>
      </w:r>
      <w:r w:rsidR="000C1526">
        <w:rPr>
          <w:rFonts w:ascii="Trebuchet MS" w:hAnsi="Trebuchet MS" w:cs="Times New Roman"/>
        </w:rPr>
        <w:t>5</w:t>
      </w:r>
      <w:r w:rsidR="00EE0DA8" w:rsidRPr="00CC3454">
        <w:rPr>
          <w:rFonts w:ascii="Trebuchet MS" w:hAnsi="Trebuchet MS" w:cs="Times New Roman"/>
        </w:rPr>
        <w:t xml:space="preserve">. </w:t>
      </w:r>
      <w:r w:rsidR="00336C60" w:rsidRPr="00CC3454">
        <w:rPr>
          <w:rFonts w:ascii="Trebuchet MS" w:hAnsi="Trebuchet MS" w:cs="Times New Roman"/>
        </w:rPr>
        <w:tab/>
      </w:r>
      <w:r w:rsidR="00EE0DA8" w:rsidRPr="00CC3454">
        <w:rPr>
          <w:rFonts w:ascii="Trebuchet MS" w:hAnsi="Trebuchet MS" w:cs="Times New Roman"/>
        </w:rPr>
        <w:t>“</w:t>
      </w:r>
      <w:r w:rsidR="00B64F00" w:rsidRPr="00CC3454">
        <w:rPr>
          <w:rFonts w:ascii="Trebuchet MS" w:hAnsi="Trebuchet MS" w:cs="Times New Roman"/>
          <w:b/>
          <w:bCs/>
        </w:rPr>
        <w:t>NPCI</w:t>
      </w:r>
      <w:r w:rsidR="00EE0DA8" w:rsidRPr="00CC3454">
        <w:rPr>
          <w:rFonts w:ascii="Trebuchet MS" w:hAnsi="Trebuchet MS" w:cs="Times New Roman"/>
          <w:bCs/>
        </w:rPr>
        <w:t xml:space="preserve">” </w:t>
      </w:r>
      <w:r w:rsidR="00EE0DA8" w:rsidRPr="00CC3454">
        <w:rPr>
          <w:rFonts w:ascii="Trebuchet MS" w:hAnsi="Trebuchet MS" w:cs="Times New Roman"/>
        </w:rPr>
        <w:t>means National Payments Corporation of India, a</w:t>
      </w:r>
      <w:r w:rsidR="00BB5B44" w:rsidRPr="00CC3454">
        <w:rPr>
          <w:rFonts w:ascii="Trebuchet MS" w:hAnsi="Trebuchet MS" w:cs="Times New Roman"/>
        </w:rPr>
        <w:t xml:space="preserve"> </w:t>
      </w:r>
      <w:r w:rsidR="00EE0DA8" w:rsidRPr="00CC3454">
        <w:rPr>
          <w:rFonts w:ascii="Trebuchet MS" w:hAnsi="Trebuchet MS" w:cs="Times New Roman"/>
        </w:rPr>
        <w:t xml:space="preserve">company incorporated and </w:t>
      </w:r>
      <w:r w:rsidR="00EE0DA8" w:rsidRPr="00CC3454">
        <w:rPr>
          <w:rFonts w:ascii="Trebuchet MS" w:hAnsi="Trebuchet MS" w:cs="Times New Roman"/>
          <w:color w:val="000000" w:themeColor="text1"/>
        </w:rPr>
        <w:t>registered under the Companies Act,</w:t>
      </w:r>
      <w:r w:rsidR="00BB5B44" w:rsidRPr="00CC3454">
        <w:rPr>
          <w:rFonts w:ascii="Trebuchet MS" w:hAnsi="Trebuchet MS" w:cs="Times New Roman"/>
          <w:color w:val="000000" w:themeColor="text1"/>
        </w:rPr>
        <w:t xml:space="preserve"> </w:t>
      </w:r>
      <w:r w:rsidR="00EE0DA8" w:rsidRPr="00CC3454">
        <w:rPr>
          <w:rFonts w:ascii="Trebuchet MS" w:hAnsi="Trebuchet MS" w:cs="Times New Roman"/>
          <w:color w:val="000000" w:themeColor="text1"/>
        </w:rPr>
        <w:t xml:space="preserve">1956 having its registered office at </w:t>
      </w:r>
      <w:r w:rsidR="00D16ABC" w:rsidRPr="00CC3454">
        <w:rPr>
          <w:rFonts w:ascii="Arial" w:hAnsi="Arial" w:cs="Arial"/>
          <w:color w:val="000000" w:themeColor="text1"/>
          <w:shd w:val="clear" w:color="auto" w:fill="FFFFFF"/>
        </w:rPr>
        <w:t>National Payments Corporation of India</w:t>
      </w:r>
      <w:r w:rsidR="00D16ABC" w:rsidRPr="00CC3454">
        <w:rPr>
          <w:rFonts w:ascii="Trebuchet MS" w:hAnsi="Trebuchet MS" w:cs="Times New Roman"/>
          <w:color w:val="000000" w:themeColor="text1"/>
        </w:rPr>
        <w:t xml:space="preserve"> ,</w:t>
      </w:r>
      <w:r w:rsidR="00D16ABC" w:rsidRPr="00CC3454">
        <w:rPr>
          <w:rFonts w:ascii="Arial" w:hAnsi="Arial" w:cs="Arial"/>
          <w:color w:val="000000" w:themeColor="text1"/>
          <w:shd w:val="clear" w:color="auto" w:fill="FFFFFF"/>
        </w:rPr>
        <w:t xml:space="preserve"> 1001A, B wing, 10th Floor</w:t>
      </w:r>
      <w:r w:rsidR="00D16ABC" w:rsidRPr="00CC3454">
        <w:rPr>
          <w:rFonts w:ascii="Trebuchet MS" w:hAnsi="Trebuchet MS" w:cs="Times New Roman"/>
          <w:color w:val="000000" w:themeColor="text1"/>
        </w:rPr>
        <w:t xml:space="preserve"> ,</w:t>
      </w:r>
      <w:r w:rsidR="00D16ABC" w:rsidRPr="00CC3454">
        <w:rPr>
          <w:rFonts w:ascii="Arial" w:hAnsi="Arial" w:cs="Arial"/>
          <w:color w:val="000000" w:themeColor="text1"/>
          <w:shd w:val="clear" w:color="auto" w:fill="FFFFFF"/>
        </w:rPr>
        <w:t xml:space="preserve"> The Capital, </w:t>
      </w:r>
      <w:proofErr w:type="spellStart"/>
      <w:r w:rsidR="00D16ABC" w:rsidRPr="00CC3454">
        <w:rPr>
          <w:rFonts w:ascii="Arial" w:hAnsi="Arial" w:cs="Arial"/>
          <w:color w:val="000000" w:themeColor="text1"/>
          <w:shd w:val="clear" w:color="auto" w:fill="FFFFFF"/>
        </w:rPr>
        <w:t>Bandra-Kurla</w:t>
      </w:r>
      <w:proofErr w:type="spellEnd"/>
      <w:r w:rsidR="00D16ABC" w:rsidRPr="00CC3454">
        <w:rPr>
          <w:rFonts w:ascii="Arial" w:hAnsi="Arial" w:cs="Arial"/>
          <w:color w:val="000000" w:themeColor="text1"/>
          <w:shd w:val="clear" w:color="auto" w:fill="FFFFFF"/>
        </w:rPr>
        <w:t xml:space="preserve"> Complex</w:t>
      </w:r>
      <w:r w:rsidR="00D16ABC" w:rsidRPr="00CC3454">
        <w:rPr>
          <w:rFonts w:ascii="Trebuchet MS" w:hAnsi="Trebuchet MS" w:cs="Times New Roman"/>
          <w:color w:val="000000" w:themeColor="text1"/>
        </w:rPr>
        <w:t xml:space="preserve"> ,</w:t>
      </w:r>
      <w:r w:rsidR="00D16ABC" w:rsidRPr="00CC3454">
        <w:rPr>
          <w:rFonts w:ascii="Arial" w:hAnsi="Arial" w:cs="Arial"/>
          <w:color w:val="000000" w:themeColor="text1"/>
          <w:shd w:val="clear" w:color="auto" w:fill="FFFFFF"/>
        </w:rPr>
        <w:t xml:space="preserve"> </w:t>
      </w:r>
      <w:proofErr w:type="spellStart"/>
      <w:r w:rsidR="00D16ABC" w:rsidRPr="00CC3454">
        <w:rPr>
          <w:rFonts w:ascii="Arial" w:hAnsi="Arial" w:cs="Arial"/>
          <w:color w:val="000000" w:themeColor="text1"/>
          <w:shd w:val="clear" w:color="auto" w:fill="FFFFFF"/>
        </w:rPr>
        <w:t>Bandra</w:t>
      </w:r>
      <w:proofErr w:type="spellEnd"/>
      <w:r w:rsidR="00D16ABC" w:rsidRPr="00CC3454">
        <w:rPr>
          <w:rFonts w:ascii="Arial" w:hAnsi="Arial" w:cs="Arial"/>
          <w:color w:val="000000" w:themeColor="text1"/>
          <w:shd w:val="clear" w:color="auto" w:fill="FFFFFF"/>
        </w:rPr>
        <w:t xml:space="preserve"> (East), Mumbai - 400 051</w:t>
      </w:r>
      <w:r w:rsidR="00EE0DA8" w:rsidRPr="00CC3454">
        <w:rPr>
          <w:rFonts w:ascii="Trebuchet MS" w:hAnsi="Trebuchet MS" w:cs="Times New Roman"/>
          <w:color w:val="000000" w:themeColor="text1"/>
        </w:rPr>
        <w:t>.</w:t>
      </w:r>
    </w:p>
    <w:p w14:paraId="6FBF0401" w14:textId="77777777" w:rsidR="00BB5B44" w:rsidRPr="00CC3454" w:rsidRDefault="00BB5B44" w:rsidP="00EE0DA8">
      <w:pPr>
        <w:autoSpaceDE w:val="0"/>
        <w:autoSpaceDN w:val="0"/>
        <w:adjustRightInd w:val="0"/>
        <w:spacing w:after="0" w:line="240" w:lineRule="auto"/>
        <w:jc w:val="both"/>
        <w:rPr>
          <w:rFonts w:ascii="Trebuchet MS" w:hAnsi="Trebuchet MS" w:cs="Times New Roman"/>
        </w:rPr>
      </w:pPr>
    </w:p>
    <w:p w14:paraId="02207630" w14:textId="5D945BD4" w:rsidR="00EE0DA8" w:rsidRPr="00CC3454" w:rsidRDefault="000C1526" w:rsidP="00336C60">
      <w:pPr>
        <w:autoSpaceDE w:val="0"/>
        <w:autoSpaceDN w:val="0"/>
        <w:adjustRightInd w:val="0"/>
        <w:spacing w:after="0" w:line="240" w:lineRule="auto"/>
        <w:ind w:left="720" w:hanging="720"/>
        <w:jc w:val="both"/>
        <w:rPr>
          <w:rFonts w:ascii="Trebuchet MS" w:hAnsi="Trebuchet MS" w:cs="Times New Roman"/>
        </w:rPr>
      </w:pPr>
      <w:r>
        <w:rPr>
          <w:rFonts w:ascii="Trebuchet MS" w:hAnsi="Trebuchet MS" w:cs="Times New Roman"/>
        </w:rPr>
        <w:t>16</w:t>
      </w:r>
      <w:r w:rsidR="00EE0DA8" w:rsidRPr="00CC3454">
        <w:rPr>
          <w:rFonts w:ascii="Trebuchet MS" w:hAnsi="Trebuchet MS" w:cs="Times New Roman"/>
        </w:rPr>
        <w:t xml:space="preserve">. </w:t>
      </w:r>
      <w:r w:rsidR="00336C60" w:rsidRPr="00CC3454">
        <w:rPr>
          <w:rFonts w:ascii="Trebuchet MS" w:hAnsi="Trebuchet MS" w:cs="Times New Roman"/>
        </w:rPr>
        <w:tab/>
      </w:r>
      <w:r w:rsidR="00EE0DA8" w:rsidRPr="00CC3454">
        <w:rPr>
          <w:rFonts w:ascii="Trebuchet MS" w:hAnsi="Trebuchet MS" w:cs="Times New Roman"/>
        </w:rPr>
        <w:t>“</w:t>
      </w:r>
      <w:r w:rsidR="00B64F00" w:rsidRPr="00CC3454">
        <w:rPr>
          <w:rFonts w:ascii="Trebuchet MS" w:hAnsi="Trebuchet MS" w:cs="Times New Roman"/>
          <w:b/>
          <w:bCs/>
        </w:rPr>
        <w:t>NPCINET</w:t>
      </w:r>
      <w:r w:rsidR="00EE0DA8" w:rsidRPr="00CC3454">
        <w:rPr>
          <w:rFonts w:ascii="Trebuchet MS" w:hAnsi="Trebuchet MS" w:cs="Times New Roman"/>
          <w:bCs/>
        </w:rPr>
        <w:t xml:space="preserve">” </w:t>
      </w:r>
      <w:r w:rsidR="00EE0DA8" w:rsidRPr="00CC3454">
        <w:rPr>
          <w:rFonts w:ascii="Trebuchet MS" w:hAnsi="Trebuchet MS" w:cs="Times New Roman"/>
        </w:rPr>
        <w:t>means the network setup by NPCI, to connect to</w:t>
      </w:r>
      <w:r w:rsidR="00BB5B44" w:rsidRPr="00CC3454">
        <w:rPr>
          <w:rFonts w:ascii="Trebuchet MS" w:hAnsi="Trebuchet MS" w:cs="Times New Roman"/>
        </w:rPr>
        <w:t xml:space="preserve"> </w:t>
      </w:r>
      <w:r w:rsidR="00EE0DA8" w:rsidRPr="00CC3454">
        <w:rPr>
          <w:rFonts w:ascii="Trebuchet MS" w:hAnsi="Trebuchet MS" w:cs="Times New Roman"/>
        </w:rPr>
        <w:t xml:space="preserve">the Member banks and which are availing the </w:t>
      </w:r>
      <w:r w:rsidR="00CF7FA5" w:rsidRPr="00CC3454">
        <w:rPr>
          <w:rFonts w:ascii="Trebuchet MS" w:hAnsi="Trebuchet MS" w:cs="Times New Roman"/>
        </w:rPr>
        <w:t>NACH</w:t>
      </w:r>
      <w:r w:rsidR="00BB5B44" w:rsidRPr="00CC3454">
        <w:rPr>
          <w:rFonts w:ascii="Trebuchet MS" w:hAnsi="Trebuchet MS" w:cs="Times New Roman"/>
        </w:rPr>
        <w:t xml:space="preserve"> </w:t>
      </w:r>
      <w:r w:rsidR="00EE0DA8" w:rsidRPr="00CC3454">
        <w:rPr>
          <w:rFonts w:ascii="Trebuchet MS" w:hAnsi="Trebuchet MS" w:cs="Times New Roman"/>
        </w:rPr>
        <w:t>services provided by NPCI.</w:t>
      </w:r>
    </w:p>
    <w:p w14:paraId="3262C9CF" w14:textId="77777777" w:rsidR="00BB5B44" w:rsidRPr="00CC3454" w:rsidRDefault="00BB5B44" w:rsidP="00EE0DA8">
      <w:pPr>
        <w:autoSpaceDE w:val="0"/>
        <w:autoSpaceDN w:val="0"/>
        <w:adjustRightInd w:val="0"/>
        <w:spacing w:after="0" w:line="240" w:lineRule="auto"/>
        <w:jc w:val="both"/>
        <w:rPr>
          <w:rFonts w:ascii="Trebuchet MS" w:hAnsi="Trebuchet MS" w:cs="Times New Roman"/>
        </w:rPr>
      </w:pPr>
    </w:p>
    <w:p w14:paraId="12E4D0C9" w14:textId="03FB74AC" w:rsidR="00EE0DA8" w:rsidRPr="00CC3454" w:rsidRDefault="000C1526" w:rsidP="00336C60">
      <w:pPr>
        <w:autoSpaceDE w:val="0"/>
        <w:autoSpaceDN w:val="0"/>
        <w:adjustRightInd w:val="0"/>
        <w:spacing w:after="0" w:line="240" w:lineRule="auto"/>
        <w:ind w:left="720" w:hanging="720"/>
        <w:jc w:val="both"/>
        <w:rPr>
          <w:rFonts w:ascii="Trebuchet MS" w:hAnsi="Trebuchet MS" w:cs="Times New Roman"/>
        </w:rPr>
      </w:pPr>
      <w:r>
        <w:rPr>
          <w:rFonts w:ascii="Trebuchet MS" w:hAnsi="Trebuchet MS" w:cs="Times New Roman"/>
        </w:rPr>
        <w:t>17</w:t>
      </w:r>
      <w:r w:rsidR="00EE0DA8" w:rsidRPr="00CC3454">
        <w:rPr>
          <w:rFonts w:ascii="Trebuchet MS" w:hAnsi="Trebuchet MS" w:cs="Times New Roman"/>
        </w:rPr>
        <w:t xml:space="preserve">. </w:t>
      </w:r>
      <w:r w:rsidR="00AF347C" w:rsidRPr="00CC3454">
        <w:rPr>
          <w:rFonts w:ascii="Trebuchet MS" w:hAnsi="Trebuchet MS" w:cs="Times New Roman"/>
        </w:rPr>
        <w:tab/>
      </w:r>
      <w:r w:rsidR="00CF7FA5" w:rsidRPr="00CC3454">
        <w:rPr>
          <w:rFonts w:ascii="Trebuchet MS" w:hAnsi="Trebuchet MS" w:cs="Times New Roman"/>
          <w:b/>
          <w:bCs/>
        </w:rPr>
        <w:t>“NACH</w:t>
      </w:r>
      <w:r w:rsidR="00B64F00" w:rsidRPr="00CC3454">
        <w:rPr>
          <w:rFonts w:ascii="Trebuchet MS" w:hAnsi="Trebuchet MS" w:cs="Times New Roman"/>
          <w:b/>
          <w:bCs/>
        </w:rPr>
        <w:t xml:space="preserve"> Steering Committee</w:t>
      </w:r>
      <w:r w:rsidR="00EE0DA8" w:rsidRPr="00CC3454">
        <w:rPr>
          <w:rFonts w:ascii="Trebuchet MS" w:hAnsi="Trebuchet MS" w:cs="Times New Roman"/>
          <w:bCs/>
        </w:rPr>
        <w:t>”</w:t>
      </w:r>
      <w:r w:rsidR="00B274E0" w:rsidRPr="00CC3454">
        <w:rPr>
          <w:rFonts w:ascii="Trebuchet MS" w:hAnsi="Trebuchet MS" w:cs="Times New Roman"/>
        </w:rPr>
        <w:t xml:space="preserve"> </w:t>
      </w:r>
      <w:r w:rsidR="00EE0DA8" w:rsidRPr="00CC3454">
        <w:rPr>
          <w:rFonts w:ascii="Trebuchet MS" w:hAnsi="Trebuchet MS" w:cs="Times New Roman"/>
        </w:rPr>
        <w:t>refers to a</w:t>
      </w:r>
      <w:r w:rsidR="00BB5B44" w:rsidRPr="00CC3454">
        <w:rPr>
          <w:rFonts w:ascii="Trebuchet MS" w:hAnsi="Trebuchet MS" w:cs="Times New Roman"/>
        </w:rPr>
        <w:t xml:space="preserve"> </w:t>
      </w:r>
      <w:r w:rsidR="00EE0DA8" w:rsidRPr="00CC3454">
        <w:rPr>
          <w:rFonts w:ascii="Trebuchet MS" w:hAnsi="Trebuchet MS" w:cs="Times New Roman"/>
        </w:rPr>
        <w:t>committee of representatives drawn from selected participants</w:t>
      </w:r>
      <w:r w:rsidR="00BB5B44" w:rsidRPr="00CC3454">
        <w:rPr>
          <w:rFonts w:ascii="Trebuchet MS" w:hAnsi="Trebuchet MS" w:cs="Times New Roman"/>
        </w:rPr>
        <w:t xml:space="preserve"> </w:t>
      </w:r>
      <w:r w:rsidR="00A22EC9" w:rsidRPr="00CC3454">
        <w:rPr>
          <w:rFonts w:ascii="Trebuchet MS" w:hAnsi="Trebuchet MS" w:cs="Times New Roman"/>
        </w:rPr>
        <w:t>of the NACH</w:t>
      </w:r>
      <w:r w:rsidR="00EE0DA8" w:rsidRPr="00CC3454">
        <w:rPr>
          <w:rFonts w:ascii="Trebuchet MS" w:hAnsi="Trebuchet MS" w:cs="Times New Roman"/>
        </w:rPr>
        <w:t>.</w:t>
      </w:r>
    </w:p>
    <w:p w14:paraId="6F2A7D8B" w14:textId="77777777" w:rsidR="00BB5B44" w:rsidRPr="00CC3454" w:rsidRDefault="00BB5B44" w:rsidP="00EE0DA8">
      <w:pPr>
        <w:autoSpaceDE w:val="0"/>
        <w:autoSpaceDN w:val="0"/>
        <w:adjustRightInd w:val="0"/>
        <w:spacing w:after="0" w:line="240" w:lineRule="auto"/>
        <w:jc w:val="both"/>
        <w:rPr>
          <w:rFonts w:ascii="Trebuchet MS" w:hAnsi="Trebuchet MS" w:cs="Times New Roman"/>
        </w:rPr>
      </w:pPr>
    </w:p>
    <w:p w14:paraId="4C1F251F" w14:textId="000F1517" w:rsidR="00EE0DA8" w:rsidRPr="00CC3454" w:rsidRDefault="000C1526" w:rsidP="00336C60">
      <w:pPr>
        <w:autoSpaceDE w:val="0"/>
        <w:autoSpaceDN w:val="0"/>
        <w:adjustRightInd w:val="0"/>
        <w:spacing w:after="0" w:line="240" w:lineRule="auto"/>
        <w:ind w:left="720" w:hanging="720"/>
        <w:jc w:val="both"/>
        <w:rPr>
          <w:rFonts w:ascii="Trebuchet MS" w:hAnsi="Trebuchet MS" w:cs="Times New Roman"/>
        </w:rPr>
      </w:pPr>
      <w:r>
        <w:rPr>
          <w:rFonts w:ascii="Trebuchet MS" w:hAnsi="Trebuchet MS" w:cs="Times New Roman"/>
        </w:rPr>
        <w:t>18</w:t>
      </w:r>
      <w:r w:rsidR="007A009F" w:rsidRPr="00CC3454">
        <w:rPr>
          <w:rFonts w:ascii="Trebuchet MS" w:hAnsi="Trebuchet MS" w:cs="Times New Roman"/>
        </w:rPr>
        <w:t>.</w:t>
      </w:r>
      <w:r w:rsidR="00336C60" w:rsidRPr="00CC3454">
        <w:rPr>
          <w:rFonts w:ascii="Trebuchet MS" w:hAnsi="Trebuchet MS" w:cs="Times New Roman"/>
        </w:rPr>
        <w:tab/>
      </w:r>
      <w:r w:rsidR="00B25A4C" w:rsidRPr="00B25A4C">
        <w:rPr>
          <w:rFonts w:ascii="Trebuchet MS" w:hAnsi="Trebuchet MS" w:cs="Times New Roman"/>
          <w:b/>
        </w:rPr>
        <w:t>“NACH Operating and Procedural Guidelines” or “Procedural Guidelines”</w:t>
      </w:r>
      <w:r w:rsidR="00B25A4C" w:rsidRPr="00B25A4C">
        <w:rPr>
          <w:rFonts w:ascii="Trebuchet MS" w:hAnsi="Trebuchet MS" w:cs="Times New Roman"/>
        </w:rPr>
        <w:t xml:space="preserve"> means a document detailing the guidelines for all the participating entities approved by Steering committee of NACH and submitted to RBI by NPCI. Procedural Guidelines is issued by NPCI from time to time.</w:t>
      </w:r>
    </w:p>
    <w:p w14:paraId="61DFF831" w14:textId="77777777" w:rsidR="00BB5B44" w:rsidRPr="00CC3454" w:rsidRDefault="00BB5B44" w:rsidP="00EE0DA8">
      <w:pPr>
        <w:autoSpaceDE w:val="0"/>
        <w:autoSpaceDN w:val="0"/>
        <w:adjustRightInd w:val="0"/>
        <w:spacing w:after="0" w:line="240" w:lineRule="auto"/>
        <w:jc w:val="both"/>
        <w:rPr>
          <w:rFonts w:ascii="Trebuchet MS" w:hAnsi="Trebuchet MS" w:cs="Times New Roman"/>
        </w:rPr>
      </w:pPr>
    </w:p>
    <w:p w14:paraId="34C11202" w14:textId="2F35B9E8" w:rsidR="00EE0DA8" w:rsidRPr="00CC3454" w:rsidRDefault="000C1526" w:rsidP="00B25A4C">
      <w:pPr>
        <w:autoSpaceDE w:val="0"/>
        <w:autoSpaceDN w:val="0"/>
        <w:adjustRightInd w:val="0"/>
        <w:spacing w:after="0" w:line="240" w:lineRule="auto"/>
        <w:ind w:left="720" w:hanging="720"/>
        <w:jc w:val="both"/>
        <w:rPr>
          <w:rFonts w:ascii="Trebuchet MS" w:hAnsi="Trebuchet MS" w:cs="Times New Roman"/>
        </w:rPr>
      </w:pPr>
      <w:r>
        <w:rPr>
          <w:rFonts w:ascii="Trebuchet MS" w:hAnsi="Trebuchet MS" w:cs="Times New Roman"/>
        </w:rPr>
        <w:t>19</w:t>
      </w:r>
      <w:r w:rsidR="00EE0DA8" w:rsidRPr="00CC3454">
        <w:rPr>
          <w:rFonts w:ascii="Trebuchet MS" w:hAnsi="Trebuchet MS" w:cs="Times New Roman"/>
        </w:rPr>
        <w:t xml:space="preserve">. </w:t>
      </w:r>
      <w:r w:rsidR="00336C60" w:rsidRPr="00CC3454">
        <w:rPr>
          <w:rFonts w:ascii="Trebuchet MS" w:hAnsi="Trebuchet MS" w:cs="Times New Roman"/>
        </w:rPr>
        <w:tab/>
      </w:r>
      <w:r w:rsidR="00EE0DA8" w:rsidRPr="00CC3454">
        <w:rPr>
          <w:rFonts w:ascii="Trebuchet MS" w:hAnsi="Trebuchet MS" w:cs="Times New Roman"/>
        </w:rPr>
        <w:t>“</w:t>
      </w:r>
      <w:r w:rsidR="00E97970" w:rsidRPr="00CC3454">
        <w:rPr>
          <w:rFonts w:ascii="Trebuchet MS" w:hAnsi="Trebuchet MS" w:cs="Times New Roman"/>
          <w:b/>
          <w:bCs/>
        </w:rPr>
        <w:t>Member Banks</w:t>
      </w:r>
      <w:r w:rsidR="00EE0DA8" w:rsidRPr="00CC3454">
        <w:rPr>
          <w:rFonts w:ascii="Trebuchet MS" w:hAnsi="Trebuchet MS" w:cs="Times New Roman"/>
          <w:bCs/>
        </w:rPr>
        <w:t xml:space="preserve">” </w:t>
      </w:r>
      <w:r w:rsidR="00EE0DA8" w:rsidRPr="00CC3454">
        <w:rPr>
          <w:rFonts w:ascii="Trebuchet MS" w:hAnsi="Trebuchet MS" w:cs="Times New Roman"/>
        </w:rPr>
        <w:t xml:space="preserve">means the banks participating in the </w:t>
      </w:r>
      <w:r w:rsidR="00253BBB" w:rsidRPr="00CC3454">
        <w:rPr>
          <w:rFonts w:ascii="Trebuchet MS" w:hAnsi="Trebuchet MS" w:cs="Times New Roman"/>
        </w:rPr>
        <w:t>NACH</w:t>
      </w:r>
      <w:r w:rsidR="00EE0DA8" w:rsidRPr="00CC3454">
        <w:rPr>
          <w:rFonts w:ascii="Trebuchet MS" w:hAnsi="Trebuchet MS" w:cs="Times New Roman"/>
        </w:rPr>
        <w:t>.</w:t>
      </w:r>
    </w:p>
    <w:p w14:paraId="1009AB9E" w14:textId="77777777" w:rsidR="00BB5B44" w:rsidRPr="00CC3454" w:rsidRDefault="00BB5B44" w:rsidP="00EE0DA8">
      <w:pPr>
        <w:autoSpaceDE w:val="0"/>
        <w:autoSpaceDN w:val="0"/>
        <w:adjustRightInd w:val="0"/>
        <w:spacing w:after="0" w:line="240" w:lineRule="auto"/>
        <w:jc w:val="both"/>
        <w:rPr>
          <w:rFonts w:ascii="Trebuchet MS" w:hAnsi="Trebuchet MS" w:cs="Times New Roman"/>
        </w:rPr>
      </w:pPr>
    </w:p>
    <w:p w14:paraId="5E0998F9" w14:textId="4EA37D49" w:rsidR="00EE0DA8" w:rsidRPr="00CC3454" w:rsidRDefault="00154284"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2</w:t>
      </w:r>
      <w:r w:rsidR="000C1526">
        <w:rPr>
          <w:rFonts w:ascii="Trebuchet MS" w:hAnsi="Trebuchet MS" w:cs="Times New Roman"/>
        </w:rPr>
        <w:t>0</w:t>
      </w:r>
      <w:r w:rsidR="00EE0DA8" w:rsidRPr="00CC3454">
        <w:rPr>
          <w:rFonts w:ascii="Trebuchet MS" w:hAnsi="Trebuchet MS" w:cs="Times New Roman"/>
        </w:rPr>
        <w:t xml:space="preserve">. </w:t>
      </w:r>
      <w:r w:rsidR="0001630F" w:rsidRPr="00CC3454">
        <w:rPr>
          <w:rFonts w:ascii="Trebuchet MS" w:hAnsi="Trebuchet MS" w:cs="Times New Roman"/>
        </w:rPr>
        <w:tab/>
      </w:r>
      <w:r w:rsidR="00EE0DA8" w:rsidRPr="00CC3454">
        <w:rPr>
          <w:rFonts w:ascii="Trebuchet MS" w:hAnsi="Trebuchet MS" w:cs="Times New Roman"/>
        </w:rPr>
        <w:t>“</w:t>
      </w:r>
      <w:r w:rsidR="00E97970" w:rsidRPr="00CC3454">
        <w:rPr>
          <w:rFonts w:ascii="Trebuchet MS" w:hAnsi="Trebuchet MS" w:cs="Times New Roman"/>
          <w:b/>
          <w:bCs/>
        </w:rPr>
        <w:t>RBI</w:t>
      </w:r>
      <w:r w:rsidR="00EE0DA8" w:rsidRPr="00CC3454">
        <w:rPr>
          <w:rFonts w:ascii="Trebuchet MS" w:hAnsi="Trebuchet MS" w:cs="Times New Roman"/>
          <w:bCs/>
        </w:rPr>
        <w:t xml:space="preserve">” </w:t>
      </w:r>
      <w:r w:rsidR="00EE0DA8" w:rsidRPr="00CC3454">
        <w:rPr>
          <w:rFonts w:ascii="Trebuchet MS" w:hAnsi="Trebuchet MS" w:cs="Times New Roman"/>
        </w:rPr>
        <w:t>means Reserve Bank of India.</w:t>
      </w:r>
    </w:p>
    <w:p w14:paraId="313E7AB9" w14:textId="77777777" w:rsidR="00BB5B44" w:rsidRPr="00CC3454" w:rsidRDefault="00BB5B44" w:rsidP="00EE0DA8">
      <w:pPr>
        <w:autoSpaceDE w:val="0"/>
        <w:autoSpaceDN w:val="0"/>
        <w:adjustRightInd w:val="0"/>
        <w:spacing w:after="0" w:line="240" w:lineRule="auto"/>
        <w:jc w:val="both"/>
        <w:rPr>
          <w:rFonts w:ascii="Trebuchet MS" w:hAnsi="Trebuchet MS" w:cs="Times New Roman"/>
        </w:rPr>
      </w:pPr>
    </w:p>
    <w:p w14:paraId="44F6E51F" w14:textId="31F92438" w:rsidR="00EE0DA8" w:rsidRPr="00CC3454" w:rsidRDefault="000F74B0" w:rsidP="0001630F">
      <w:pPr>
        <w:autoSpaceDE w:val="0"/>
        <w:autoSpaceDN w:val="0"/>
        <w:adjustRightInd w:val="0"/>
        <w:spacing w:after="0" w:line="240" w:lineRule="auto"/>
        <w:ind w:left="720" w:hanging="720"/>
        <w:jc w:val="both"/>
        <w:rPr>
          <w:rFonts w:ascii="Trebuchet MS" w:hAnsi="Trebuchet MS" w:cs="Times New Roman"/>
        </w:rPr>
      </w:pPr>
      <w:r w:rsidRPr="00CC3454">
        <w:rPr>
          <w:rFonts w:ascii="Trebuchet MS" w:hAnsi="Trebuchet MS" w:cs="Times New Roman"/>
        </w:rPr>
        <w:t>2</w:t>
      </w:r>
      <w:r w:rsidR="000C1526">
        <w:rPr>
          <w:rFonts w:ascii="Trebuchet MS" w:hAnsi="Trebuchet MS" w:cs="Times New Roman"/>
        </w:rPr>
        <w:t>1</w:t>
      </w:r>
      <w:r w:rsidR="00EE0DA8" w:rsidRPr="00CC3454">
        <w:rPr>
          <w:rFonts w:ascii="Trebuchet MS" w:hAnsi="Trebuchet MS" w:cs="Times New Roman"/>
        </w:rPr>
        <w:t xml:space="preserve">. </w:t>
      </w:r>
      <w:r w:rsidR="0001630F" w:rsidRPr="00CC3454">
        <w:rPr>
          <w:rFonts w:ascii="Trebuchet MS" w:hAnsi="Trebuchet MS" w:cs="Times New Roman"/>
        </w:rPr>
        <w:tab/>
      </w:r>
      <w:r w:rsidR="00EE0DA8" w:rsidRPr="00CC3454">
        <w:rPr>
          <w:rFonts w:ascii="Trebuchet MS" w:hAnsi="Trebuchet MS" w:cs="Times New Roman"/>
        </w:rPr>
        <w:t>“</w:t>
      </w:r>
      <w:r w:rsidR="00E97970" w:rsidRPr="00CC3454">
        <w:rPr>
          <w:rFonts w:ascii="Trebuchet MS" w:hAnsi="Trebuchet MS" w:cs="Times New Roman"/>
          <w:b/>
          <w:bCs/>
        </w:rPr>
        <w:t>Said Business</w:t>
      </w:r>
      <w:r w:rsidR="00EE0DA8" w:rsidRPr="00CC3454">
        <w:rPr>
          <w:rFonts w:ascii="Trebuchet MS" w:hAnsi="Trebuchet MS" w:cs="Times New Roman"/>
          <w:bCs/>
        </w:rPr>
        <w:t xml:space="preserve">” </w:t>
      </w:r>
      <w:r w:rsidR="00EE0DA8" w:rsidRPr="00CC3454">
        <w:rPr>
          <w:rFonts w:ascii="Trebuchet MS" w:hAnsi="Trebuchet MS" w:cs="Times New Roman"/>
        </w:rPr>
        <w:t xml:space="preserve">means and includes NPCI providing </w:t>
      </w:r>
      <w:r w:rsidR="00DA5DC5" w:rsidRPr="00CC3454">
        <w:rPr>
          <w:rFonts w:ascii="Trebuchet MS" w:hAnsi="Trebuchet MS" w:cs="Times New Roman"/>
        </w:rPr>
        <w:t>electronic t</w:t>
      </w:r>
      <w:r w:rsidR="00EE0DA8" w:rsidRPr="00CC3454">
        <w:rPr>
          <w:rFonts w:ascii="Trebuchet MS" w:hAnsi="Trebuchet MS" w:cs="Times New Roman"/>
        </w:rPr>
        <w:t xml:space="preserve">ransaction processing and </w:t>
      </w:r>
      <w:r w:rsidR="00AB3AAC" w:rsidRPr="00CC3454">
        <w:rPr>
          <w:rFonts w:ascii="Trebuchet MS" w:hAnsi="Trebuchet MS" w:cs="Times New Roman"/>
        </w:rPr>
        <w:t xml:space="preserve">routing </w:t>
      </w:r>
      <w:r w:rsidR="00EE0DA8" w:rsidRPr="00CC3454">
        <w:rPr>
          <w:rFonts w:ascii="Trebuchet MS" w:hAnsi="Trebuchet MS" w:cs="Times New Roman"/>
        </w:rPr>
        <w:t>for</w:t>
      </w:r>
      <w:r w:rsidR="00BB5B44" w:rsidRPr="00CC3454">
        <w:rPr>
          <w:rFonts w:ascii="Trebuchet MS" w:hAnsi="Trebuchet MS" w:cs="Times New Roman"/>
        </w:rPr>
        <w:t xml:space="preserve"> </w:t>
      </w:r>
      <w:r w:rsidR="00E163EE" w:rsidRPr="00CC3454">
        <w:rPr>
          <w:rFonts w:ascii="Trebuchet MS" w:hAnsi="Trebuchet MS" w:cs="Times New Roman"/>
        </w:rPr>
        <w:t xml:space="preserve">financial and non-financial </w:t>
      </w:r>
      <w:r w:rsidR="00F42A5D" w:rsidRPr="00CC3454">
        <w:rPr>
          <w:rFonts w:ascii="Trebuchet MS" w:hAnsi="Trebuchet MS" w:cs="Times New Roman"/>
        </w:rPr>
        <w:t>t</w:t>
      </w:r>
      <w:r w:rsidR="00EE0DA8" w:rsidRPr="00CC3454">
        <w:rPr>
          <w:rFonts w:ascii="Trebuchet MS" w:hAnsi="Trebuchet MS" w:cs="Times New Roman"/>
        </w:rPr>
        <w:t xml:space="preserve">ransactions </w:t>
      </w:r>
      <w:r w:rsidR="00AB3AAC" w:rsidRPr="00CC3454">
        <w:rPr>
          <w:rFonts w:ascii="Trebuchet MS" w:hAnsi="Trebuchet MS" w:cs="Times New Roman"/>
        </w:rPr>
        <w:t xml:space="preserve">between </w:t>
      </w:r>
      <w:r w:rsidR="00F42A5D" w:rsidRPr="00CC3454">
        <w:rPr>
          <w:rFonts w:ascii="Trebuchet MS" w:hAnsi="Trebuchet MS" w:cs="Times New Roman"/>
        </w:rPr>
        <w:t xml:space="preserve">the </w:t>
      </w:r>
      <w:r w:rsidR="00DA5DC5" w:rsidRPr="00CC3454">
        <w:rPr>
          <w:rFonts w:ascii="Trebuchet MS" w:hAnsi="Trebuchet MS" w:cs="Times New Roman"/>
        </w:rPr>
        <w:t>member b</w:t>
      </w:r>
      <w:r w:rsidR="00AB3AAC" w:rsidRPr="00CC3454">
        <w:rPr>
          <w:rFonts w:ascii="Trebuchet MS" w:hAnsi="Trebuchet MS" w:cs="Times New Roman"/>
        </w:rPr>
        <w:t>ank</w:t>
      </w:r>
      <w:r w:rsidR="00DA5DC5" w:rsidRPr="00CC3454">
        <w:rPr>
          <w:rFonts w:ascii="Trebuchet MS" w:hAnsi="Trebuchet MS" w:cs="Times New Roman"/>
        </w:rPr>
        <w:t>s</w:t>
      </w:r>
      <w:r w:rsidR="00AB3AAC" w:rsidRPr="00CC3454">
        <w:rPr>
          <w:rFonts w:ascii="Trebuchet MS" w:hAnsi="Trebuchet MS" w:cs="Times New Roman"/>
        </w:rPr>
        <w:t>.</w:t>
      </w:r>
    </w:p>
    <w:p w14:paraId="4EC0AEE7" w14:textId="77777777" w:rsidR="00BB5B44" w:rsidRPr="00CC3454" w:rsidRDefault="00BB5B44" w:rsidP="00EE0DA8">
      <w:pPr>
        <w:autoSpaceDE w:val="0"/>
        <w:autoSpaceDN w:val="0"/>
        <w:adjustRightInd w:val="0"/>
        <w:spacing w:after="0" w:line="240" w:lineRule="auto"/>
        <w:jc w:val="both"/>
        <w:rPr>
          <w:rFonts w:ascii="Trebuchet MS" w:hAnsi="Trebuchet MS" w:cs="Times New Roman"/>
        </w:rPr>
      </w:pPr>
    </w:p>
    <w:p w14:paraId="5102A930" w14:textId="22335B1C" w:rsidR="00EE0DA8" w:rsidRPr="00CC3454" w:rsidRDefault="000F74B0" w:rsidP="0001630F">
      <w:pPr>
        <w:autoSpaceDE w:val="0"/>
        <w:autoSpaceDN w:val="0"/>
        <w:adjustRightInd w:val="0"/>
        <w:spacing w:after="0" w:line="240" w:lineRule="auto"/>
        <w:ind w:left="720" w:hanging="720"/>
        <w:jc w:val="both"/>
        <w:rPr>
          <w:rFonts w:ascii="Trebuchet MS" w:hAnsi="Trebuchet MS" w:cs="Times New Roman"/>
        </w:rPr>
      </w:pPr>
      <w:r w:rsidRPr="00CC3454">
        <w:rPr>
          <w:rFonts w:ascii="Trebuchet MS" w:hAnsi="Trebuchet MS" w:cs="Times New Roman"/>
        </w:rPr>
        <w:t>2</w:t>
      </w:r>
      <w:r w:rsidR="000C1526">
        <w:rPr>
          <w:rFonts w:ascii="Trebuchet MS" w:hAnsi="Trebuchet MS" w:cs="Times New Roman"/>
        </w:rPr>
        <w:t>2</w:t>
      </w:r>
      <w:r w:rsidR="00EE0DA8" w:rsidRPr="00CC3454">
        <w:rPr>
          <w:rFonts w:ascii="Trebuchet MS" w:hAnsi="Trebuchet MS" w:cs="Times New Roman"/>
        </w:rPr>
        <w:t xml:space="preserve">. </w:t>
      </w:r>
      <w:r w:rsidR="0001630F" w:rsidRPr="00CC3454">
        <w:rPr>
          <w:rFonts w:ascii="Trebuchet MS" w:hAnsi="Trebuchet MS" w:cs="Times New Roman"/>
        </w:rPr>
        <w:tab/>
      </w:r>
      <w:r w:rsidR="00EE0DA8" w:rsidRPr="00CC3454">
        <w:rPr>
          <w:rFonts w:ascii="Trebuchet MS" w:hAnsi="Trebuchet MS" w:cs="Times New Roman"/>
        </w:rPr>
        <w:t>“</w:t>
      </w:r>
      <w:r w:rsidR="00E97970" w:rsidRPr="00CC3454">
        <w:rPr>
          <w:rFonts w:ascii="Trebuchet MS" w:hAnsi="Trebuchet MS" w:cs="Times New Roman"/>
          <w:b/>
          <w:bCs/>
        </w:rPr>
        <w:t>Settlement</w:t>
      </w:r>
      <w:r w:rsidR="00EE0DA8" w:rsidRPr="00CC3454">
        <w:rPr>
          <w:rFonts w:ascii="Trebuchet MS" w:hAnsi="Trebuchet MS" w:cs="Times New Roman"/>
          <w:bCs/>
        </w:rPr>
        <w:t xml:space="preserve">” </w:t>
      </w:r>
      <w:r w:rsidR="004F7E07" w:rsidRPr="00CC3454">
        <w:rPr>
          <w:rFonts w:ascii="Trebuchet MS" w:hAnsi="Trebuchet MS" w:cs="Times New Roman"/>
          <w:color w:val="000000"/>
        </w:rPr>
        <w:t>refers to the process of clearing and settlement of transactions by NACH services</w:t>
      </w:r>
      <w:r w:rsidR="006D576E" w:rsidRPr="00CC3454">
        <w:rPr>
          <w:rFonts w:ascii="Trebuchet MS" w:hAnsi="Trebuchet MS" w:cs="Times New Roman"/>
        </w:rPr>
        <w:t>.</w:t>
      </w:r>
    </w:p>
    <w:p w14:paraId="6E216509" w14:textId="77777777" w:rsidR="00BB5B44" w:rsidRPr="00CC3454" w:rsidRDefault="00BB5B44" w:rsidP="00EE0DA8">
      <w:pPr>
        <w:autoSpaceDE w:val="0"/>
        <w:autoSpaceDN w:val="0"/>
        <w:adjustRightInd w:val="0"/>
        <w:spacing w:after="0" w:line="240" w:lineRule="auto"/>
        <w:jc w:val="both"/>
        <w:rPr>
          <w:rFonts w:ascii="Trebuchet MS" w:hAnsi="Trebuchet MS" w:cs="Times New Roman"/>
        </w:rPr>
      </w:pPr>
    </w:p>
    <w:p w14:paraId="122DF8DE" w14:textId="1D9FC0C5" w:rsidR="00EE0DA8" w:rsidRPr="00CC3454" w:rsidRDefault="000F74B0" w:rsidP="0001630F">
      <w:pPr>
        <w:autoSpaceDE w:val="0"/>
        <w:autoSpaceDN w:val="0"/>
        <w:adjustRightInd w:val="0"/>
        <w:spacing w:after="0" w:line="240" w:lineRule="auto"/>
        <w:ind w:left="720" w:hanging="720"/>
        <w:jc w:val="both"/>
        <w:rPr>
          <w:rFonts w:ascii="Trebuchet MS" w:hAnsi="Trebuchet MS" w:cs="Times New Roman"/>
        </w:rPr>
      </w:pPr>
      <w:r w:rsidRPr="00CC3454">
        <w:rPr>
          <w:rFonts w:ascii="Trebuchet MS" w:hAnsi="Trebuchet MS" w:cs="Times New Roman"/>
        </w:rPr>
        <w:t>2</w:t>
      </w:r>
      <w:r w:rsidR="000C1526">
        <w:rPr>
          <w:rFonts w:ascii="Trebuchet MS" w:hAnsi="Trebuchet MS" w:cs="Times New Roman"/>
        </w:rPr>
        <w:t>3</w:t>
      </w:r>
      <w:r w:rsidR="00EE0DA8" w:rsidRPr="00CC3454">
        <w:rPr>
          <w:rFonts w:ascii="Trebuchet MS" w:hAnsi="Trebuchet MS" w:cs="Times New Roman"/>
        </w:rPr>
        <w:t xml:space="preserve">. </w:t>
      </w:r>
      <w:r w:rsidR="0001630F" w:rsidRPr="00CC3454">
        <w:rPr>
          <w:rFonts w:ascii="Trebuchet MS" w:hAnsi="Trebuchet MS" w:cs="Times New Roman"/>
        </w:rPr>
        <w:tab/>
      </w:r>
      <w:r w:rsidR="00EE0DA8" w:rsidRPr="00CC3454">
        <w:rPr>
          <w:rFonts w:ascii="Trebuchet MS" w:hAnsi="Trebuchet MS" w:cs="Times New Roman"/>
        </w:rPr>
        <w:t>“</w:t>
      </w:r>
      <w:r w:rsidR="00E97970" w:rsidRPr="00CC3454">
        <w:rPr>
          <w:rFonts w:ascii="Trebuchet MS" w:hAnsi="Trebuchet MS" w:cs="Times New Roman"/>
          <w:b/>
          <w:bCs/>
        </w:rPr>
        <w:t>Settlement Consideration</w:t>
      </w:r>
      <w:r w:rsidR="00EE0DA8" w:rsidRPr="00CC3454">
        <w:rPr>
          <w:rFonts w:ascii="Trebuchet MS" w:hAnsi="Trebuchet MS" w:cs="Times New Roman"/>
          <w:bCs/>
        </w:rPr>
        <w:t xml:space="preserve">” </w:t>
      </w:r>
      <w:r w:rsidR="00EE0DA8" w:rsidRPr="00CC3454">
        <w:rPr>
          <w:rFonts w:ascii="Trebuchet MS" w:hAnsi="Trebuchet MS" w:cs="Times New Roman"/>
        </w:rPr>
        <w:t>means the total amount of funds to</w:t>
      </w:r>
      <w:r w:rsidR="00BB5B44" w:rsidRPr="00CC3454">
        <w:rPr>
          <w:rFonts w:ascii="Trebuchet MS" w:hAnsi="Trebuchet MS" w:cs="Times New Roman"/>
        </w:rPr>
        <w:t xml:space="preserve"> </w:t>
      </w:r>
      <w:r w:rsidR="00EE0DA8" w:rsidRPr="00CC3454">
        <w:rPr>
          <w:rFonts w:ascii="Trebuchet MS" w:hAnsi="Trebuchet MS" w:cs="Times New Roman"/>
        </w:rPr>
        <w:t xml:space="preserve">be paid /received by </w:t>
      </w:r>
      <w:r w:rsidR="005F1DD8" w:rsidRPr="00CC3454">
        <w:rPr>
          <w:rFonts w:ascii="Trebuchet MS" w:hAnsi="Trebuchet MS" w:cs="Times New Roman"/>
        </w:rPr>
        <w:t>m</w:t>
      </w:r>
      <w:r w:rsidR="00EE0DA8" w:rsidRPr="00CC3454">
        <w:rPr>
          <w:rFonts w:ascii="Trebuchet MS" w:hAnsi="Trebuchet MS" w:cs="Times New Roman"/>
        </w:rPr>
        <w:t>ember banks arising out of</w:t>
      </w:r>
      <w:r w:rsidR="00BB5B44" w:rsidRPr="00CC3454">
        <w:rPr>
          <w:rFonts w:ascii="Trebuchet MS" w:hAnsi="Trebuchet MS" w:cs="Times New Roman"/>
        </w:rPr>
        <w:t xml:space="preserve"> </w:t>
      </w:r>
      <w:r w:rsidR="00213B4D" w:rsidRPr="00CC3454">
        <w:rPr>
          <w:rFonts w:ascii="Trebuchet MS" w:hAnsi="Trebuchet MS" w:cs="Times New Roman"/>
        </w:rPr>
        <w:t>s</w:t>
      </w:r>
      <w:r w:rsidR="00EE0DA8" w:rsidRPr="00CC3454">
        <w:rPr>
          <w:rFonts w:ascii="Trebuchet MS" w:hAnsi="Trebuchet MS" w:cs="Times New Roman"/>
        </w:rPr>
        <w:t>ettlement.</w:t>
      </w:r>
    </w:p>
    <w:p w14:paraId="08B11406" w14:textId="77777777" w:rsidR="00BB5B44" w:rsidRPr="00CC3454" w:rsidRDefault="00BB5B44" w:rsidP="00EE0DA8">
      <w:pPr>
        <w:autoSpaceDE w:val="0"/>
        <w:autoSpaceDN w:val="0"/>
        <w:adjustRightInd w:val="0"/>
        <w:spacing w:after="0" w:line="240" w:lineRule="auto"/>
        <w:jc w:val="both"/>
        <w:rPr>
          <w:rFonts w:ascii="Trebuchet MS" w:hAnsi="Trebuchet MS" w:cs="Times New Roman"/>
        </w:rPr>
      </w:pPr>
    </w:p>
    <w:p w14:paraId="0C59E693" w14:textId="332B1419" w:rsidR="00EE0DA8" w:rsidRPr="00CC3454" w:rsidRDefault="000C1526" w:rsidP="00EE0DA8">
      <w:pPr>
        <w:autoSpaceDE w:val="0"/>
        <w:autoSpaceDN w:val="0"/>
        <w:adjustRightInd w:val="0"/>
        <w:spacing w:after="0" w:line="240" w:lineRule="auto"/>
        <w:jc w:val="both"/>
        <w:rPr>
          <w:rFonts w:ascii="Trebuchet MS" w:hAnsi="Trebuchet MS" w:cs="Times New Roman"/>
        </w:rPr>
      </w:pPr>
      <w:r>
        <w:rPr>
          <w:rFonts w:ascii="Trebuchet MS" w:hAnsi="Trebuchet MS" w:cs="Times New Roman"/>
        </w:rPr>
        <w:lastRenderedPageBreak/>
        <w:t>24</w:t>
      </w:r>
      <w:r w:rsidR="00EE0DA8" w:rsidRPr="00CC3454">
        <w:rPr>
          <w:rFonts w:ascii="Trebuchet MS" w:hAnsi="Trebuchet MS" w:cs="Times New Roman"/>
        </w:rPr>
        <w:t xml:space="preserve">. </w:t>
      </w:r>
      <w:r w:rsidR="0001630F" w:rsidRPr="00CC3454">
        <w:rPr>
          <w:rFonts w:ascii="Trebuchet MS" w:hAnsi="Trebuchet MS" w:cs="Times New Roman"/>
        </w:rPr>
        <w:tab/>
      </w:r>
      <w:r w:rsidR="00EE0DA8" w:rsidRPr="00CC3454">
        <w:rPr>
          <w:rFonts w:ascii="Trebuchet MS" w:hAnsi="Trebuchet MS" w:cs="Times New Roman"/>
        </w:rPr>
        <w:t>“</w:t>
      </w:r>
      <w:r w:rsidR="00E97970" w:rsidRPr="00CC3454">
        <w:rPr>
          <w:rFonts w:ascii="Trebuchet MS" w:hAnsi="Trebuchet MS" w:cs="Times New Roman"/>
          <w:b/>
          <w:bCs/>
        </w:rPr>
        <w:t>Settlement Date</w:t>
      </w:r>
      <w:r w:rsidR="00EE0DA8" w:rsidRPr="00CC3454">
        <w:rPr>
          <w:rFonts w:ascii="Trebuchet MS" w:hAnsi="Trebuchet MS" w:cs="Times New Roman"/>
          <w:bCs/>
        </w:rPr>
        <w:t xml:space="preserve">” </w:t>
      </w:r>
      <w:r w:rsidR="004F7E07" w:rsidRPr="00CC3454">
        <w:rPr>
          <w:rFonts w:ascii="Trebuchet MS" w:hAnsi="Trebuchet MS" w:cs="Times New Roman"/>
        </w:rPr>
        <w:t>means the date on which a t</w:t>
      </w:r>
      <w:r w:rsidR="00EE0DA8" w:rsidRPr="00CC3454">
        <w:rPr>
          <w:rFonts w:ascii="Trebuchet MS" w:hAnsi="Trebuchet MS" w:cs="Times New Roman"/>
        </w:rPr>
        <w:t>ransaction is</w:t>
      </w:r>
      <w:r w:rsidR="00BB5B44" w:rsidRPr="00CC3454">
        <w:rPr>
          <w:rFonts w:ascii="Trebuchet MS" w:hAnsi="Trebuchet MS" w:cs="Times New Roman"/>
        </w:rPr>
        <w:t xml:space="preserve"> </w:t>
      </w:r>
      <w:r w:rsidR="00EE0DA8" w:rsidRPr="00CC3454">
        <w:rPr>
          <w:rFonts w:ascii="Trebuchet MS" w:hAnsi="Trebuchet MS" w:cs="Times New Roman"/>
        </w:rPr>
        <w:t xml:space="preserve">due for </w:t>
      </w:r>
      <w:r w:rsidR="004F7E07" w:rsidRPr="00CC3454">
        <w:rPr>
          <w:rFonts w:ascii="Trebuchet MS" w:hAnsi="Trebuchet MS" w:cs="Times New Roman"/>
        </w:rPr>
        <w:t>s</w:t>
      </w:r>
      <w:r w:rsidR="00EE0DA8" w:rsidRPr="00CC3454">
        <w:rPr>
          <w:rFonts w:ascii="Trebuchet MS" w:hAnsi="Trebuchet MS" w:cs="Times New Roman"/>
        </w:rPr>
        <w:t>ettlement.</w:t>
      </w:r>
    </w:p>
    <w:p w14:paraId="6FEF5850" w14:textId="77777777" w:rsidR="00BB5B44" w:rsidRPr="00CC3454" w:rsidRDefault="00BB5B44" w:rsidP="00EE0DA8">
      <w:pPr>
        <w:autoSpaceDE w:val="0"/>
        <w:autoSpaceDN w:val="0"/>
        <w:adjustRightInd w:val="0"/>
        <w:spacing w:after="0" w:line="240" w:lineRule="auto"/>
        <w:jc w:val="both"/>
        <w:rPr>
          <w:rFonts w:ascii="Trebuchet MS" w:hAnsi="Trebuchet MS" w:cs="Times New Roman"/>
        </w:rPr>
      </w:pPr>
    </w:p>
    <w:p w14:paraId="4C1BD6C5" w14:textId="22E4E5CA" w:rsidR="00EE0DA8" w:rsidRPr="00CC3454" w:rsidRDefault="000C1526" w:rsidP="0001630F">
      <w:pPr>
        <w:autoSpaceDE w:val="0"/>
        <w:autoSpaceDN w:val="0"/>
        <w:adjustRightInd w:val="0"/>
        <w:spacing w:after="0" w:line="240" w:lineRule="auto"/>
        <w:ind w:left="720" w:hanging="720"/>
        <w:jc w:val="both"/>
        <w:rPr>
          <w:rFonts w:ascii="Trebuchet MS" w:hAnsi="Trebuchet MS" w:cs="Times New Roman"/>
        </w:rPr>
      </w:pPr>
      <w:r>
        <w:rPr>
          <w:rFonts w:ascii="Trebuchet MS" w:hAnsi="Trebuchet MS" w:cs="Times New Roman"/>
        </w:rPr>
        <w:t>25</w:t>
      </w:r>
      <w:r w:rsidR="00EE0DA8" w:rsidRPr="00CC3454">
        <w:rPr>
          <w:rFonts w:ascii="Trebuchet MS" w:hAnsi="Trebuchet MS" w:cs="Times New Roman"/>
        </w:rPr>
        <w:t xml:space="preserve">. </w:t>
      </w:r>
      <w:r w:rsidR="0001630F" w:rsidRPr="00CC3454">
        <w:rPr>
          <w:rFonts w:ascii="Trebuchet MS" w:hAnsi="Trebuchet MS" w:cs="Times New Roman"/>
        </w:rPr>
        <w:tab/>
      </w:r>
      <w:r w:rsidR="00EE0DA8" w:rsidRPr="00CC3454">
        <w:rPr>
          <w:rFonts w:ascii="Trebuchet MS" w:hAnsi="Trebuchet MS" w:cs="Times New Roman"/>
        </w:rPr>
        <w:t>“</w:t>
      </w:r>
      <w:r w:rsidR="00E97970" w:rsidRPr="00CC3454">
        <w:rPr>
          <w:rFonts w:ascii="Trebuchet MS" w:hAnsi="Trebuchet MS" w:cs="Times New Roman"/>
          <w:b/>
          <w:bCs/>
        </w:rPr>
        <w:t>Settlement Account</w:t>
      </w:r>
      <w:r w:rsidR="00EE0DA8" w:rsidRPr="00CC3454">
        <w:rPr>
          <w:rFonts w:ascii="Trebuchet MS" w:hAnsi="Trebuchet MS" w:cs="Times New Roman"/>
          <w:bCs/>
        </w:rPr>
        <w:t xml:space="preserve">” </w:t>
      </w:r>
      <w:r w:rsidR="00EE0DA8" w:rsidRPr="00CC3454">
        <w:rPr>
          <w:rFonts w:ascii="Trebuchet MS" w:hAnsi="Trebuchet MS" w:cs="Times New Roman"/>
        </w:rPr>
        <w:t>refers to the RTGS account maintained</w:t>
      </w:r>
      <w:r w:rsidR="00BB5B44" w:rsidRPr="00CC3454">
        <w:rPr>
          <w:rFonts w:ascii="Trebuchet MS" w:hAnsi="Trebuchet MS" w:cs="Times New Roman"/>
        </w:rPr>
        <w:t xml:space="preserve"> </w:t>
      </w:r>
      <w:r w:rsidR="00EE0DA8" w:rsidRPr="00CC3454">
        <w:rPr>
          <w:rFonts w:ascii="Trebuchet MS" w:hAnsi="Trebuchet MS" w:cs="Times New Roman"/>
        </w:rPr>
        <w:t>by the</w:t>
      </w:r>
      <w:r w:rsidR="00AF347C" w:rsidRPr="00CC3454">
        <w:rPr>
          <w:rFonts w:ascii="Trebuchet MS" w:hAnsi="Trebuchet MS" w:cs="Times New Roman"/>
        </w:rPr>
        <w:t xml:space="preserve"> individual member </w:t>
      </w:r>
      <w:r w:rsidR="00EE0DA8" w:rsidRPr="00CC3454">
        <w:rPr>
          <w:rFonts w:ascii="Trebuchet MS" w:hAnsi="Trebuchet MS" w:cs="Times New Roman"/>
        </w:rPr>
        <w:t>with RBI</w:t>
      </w:r>
      <w:r w:rsidR="00BB5B44" w:rsidRPr="00CC3454">
        <w:rPr>
          <w:rFonts w:ascii="Trebuchet MS" w:hAnsi="Trebuchet MS" w:cs="Times New Roman"/>
        </w:rPr>
        <w:t xml:space="preserve"> </w:t>
      </w:r>
      <w:r w:rsidR="00EE0DA8" w:rsidRPr="00CC3454">
        <w:rPr>
          <w:rFonts w:ascii="Trebuchet MS" w:hAnsi="Trebuchet MS" w:cs="Times New Roman"/>
        </w:rPr>
        <w:t xml:space="preserve">used for </w:t>
      </w:r>
      <w:r w:rsidR="00543390" w:rsidRPr="00CC3454">
        <w:rPr>
          <w:rFonts w:ascii="Trebuchet MS" w:hAnsi="Trebuchet MS" w:cs="Times New Roman"/>
        </w:rPr>
        <w:t>NACH</w:t>
      </w:r>
      <w:r w:rsidR="00EE0DA8" w:rsidRPr="00CC3454">
        <w:rPr>
          <w:rFonts w:ascii="Trebuchet MS" w:hAnsi="Trebuchet MS" w:cs="Times New Roman"/>
        </w:rPr>
        <w:t xml:space="preserve"> </w:t>
      </w:r>
      <w:r w:rsidR="00543390" w:rsidRPr="00CC3454">
        <w:rPr>
          <w:rFonts w:ascii="Trebuchet MS" w:hAnsi="Trebuchet MS" w:cs="Times New Roman"/>
        </w:rPr>
        <w:t>s</w:t>
      </w:r>
      <w:r w:rsidR="00EE0DA8" w:rsidRPr="00CC3454">
        <w:rPr>
          <w:rFonts w:ascii="Trebuchet MS" w:hAnsi="Trebuchet MS" w:cs="Times New Roman"/>
        </w:rPr>
        <w:t>ettlement.</w:t>
      </w:r>
    </w:p>
    <w:p w14:paraId="630B1802" w14:textId="77777777" w:rsidR="00BB5B44" w:rsidRPr="00CC3454" w:rsidRDefault="00BB5B44" w:rsidP="00EE0DA8">
      <w:pPr>
        <w:autoSpaceDE w:val="0"/>
        <w:autoSpaceDN w:val="0"/>
        <w:adjustRightInd w:val="0"/>
        <w:spacing w:after="0" w:line="240" w:lineRule="auto"/>
        <w:jc w:val="both"/>
        <w:rPr>
          <w:rFonts w:ascii="Trebuchet MS" w:hAnsi="Trebuchet MS" w:cs="Times New Roman"/>
        </w:rPr>
      </w:pPr>
    </w:p>
    <w:p w14:paraId="3BA4F9C4" w14:textId="459B57B3" w:rsidR="00EE0DA8" w:rsidRPr="00CC3454" w:rsidRDefault="000C1526" w:rsidP="0001630F">
      <w:pPr>
        <w:autoSpaceDE w:val="0"/>
        <w:autoSpaceDN w:val="0"/>
        <w:adjustRightInd w:val="0"/>
        <w:spacing w:after="0" w:line="240" w:lineRule="auto"/>
        <w:ind w:left="720" w:hanging="720"/>
        <w:jc w:val="both"/>
        <w:rPr>
          <w:rFonts w:ascii="Trebuchet MS" w:hAnsi="Trebuchet MS" w:cs="Times New Roman"/>
        </w:rPr>
      </w:pPr>
      <w:r>
        <w:rPr>
          <w:rFonts w:ascii="Trebuchet MS" w:hAnsi="Trebuchet MS" w:cs="Times New Roman"/>
        </w:rPr>
        <w:t>26</w:t>
      </w:r>
      <w:r w:rsidR="00EE0DA8" w:rsidRPr="00CC3454">
        <w:rPr>
          <w:rFonts w:ascii="Trebuchet MS" w:hAnsi="Trebuchet MS" w:cs="Times New Roman"/>
        </w:rPr>
        <w:t xml:space="preserve">. </w:t>
      </w:r>
      <w:r w:rsidR="0001630F" w:rsidRPr="00CC3454">
        <w:rPr>
          <w:rFonts w:ascii="Trebuchet MS" w:hAnsi="Trebuchet MS" w:cs="Times New Roman"/>
        </w:rPr>
        <w:tab/>
      </w:r>
      <w:r w:rsidR="00EE0DA8" w:rsidRPr="00CC3454">
        <w:rPr>
          <w:rFonts w:ascii="Trebuchet MS" w:hAnsi="Trebuchet MS" w:cs="Times New Roman"/>
        </w:rPr>
        <w:t>“</w:t>
      </w:r>
      <w:r w:rsidR="00E97970" w:rsidRPr="00CC3454">
        <w:rPr>
          <w:rFonts w:ascii="Trebuchet MS" w:hAnsi="Trebuchet MS" w:cs="Times New Roman"/>
          <w:b/>
          <w:bCs/>
        </w:rPr>
        <w:t>Term</w:t>
      </w:r>
      <w:r w:rsidR="00EE0DA8" w:rsidRPr="00CC3454">
        <w:rPr>
          <w:rFonts w:ascii="Trebuchet MS" w:hAnsi="Trebuchet MS" w:cs="Times New Roman"/>
          <w:bCs/>
        </w:rPr>
        <w:t xml:space="preserve">” </w:t>
      </w:r>
      <w:r w:rsidR="0035390A" w:rsidRPr="00CC3454">
        <w:rPr>
          <w:rFonts w:ascii="Trebuchet MS" w:hAnsi="Trebuchet MS" w:cs="Times New Roman"/>
        </w:rPr>
        <w:t>means the duration of the a</w:t>
      </w:r>
      <w:r w:rsidR="00EE0DA8" w:rsidRPr="00CC3454">
        <w:rPr>
          <w:rFonts w:ascii="Trebuchet MS" w:hAnsi="Trebuchet MS" w:cs="Times New Roman"/>
        </w:rPr>
        <w:t>greement and any</w:t>
      </w:r>
      <w:r w:rsidR="00BB5B44" w:rsidRPr="00CC3454">
        <w:rPr>
          <w:rFonts w:ascii="Trebuchet MS" w:hAnsi="Trebuchet MS" w:cs="Times New Roman"/>
        </w:rPr>
        <w:t xml:space="preserve"> </w:t>
      </w:r>
      <w:r w:rsidR="0035390A" w:rsidRPr="00CC3454">
        <w:rPr>
          <w:rFonts w:ascii="Trebuchet MS" w:hAnsi="Trebuchet MS" w:cs="Times New Roman"/>
        </w:rPr>
        <w:t>renewal terms, unless this a</w:t>
      </w:r>
      <w:r w:rsidR="00EE0DA8" w:rsidRPr="00CC3454">
        <w:rPr>
          <w:rFonts w:ascii="Trebuchet MS" w:hAnsi="Trebuchet MS" w:cs="Times New Roman"/>
        </w:rPr>
        <w:t>greement is terminated earlier in</w:t>
      </w:r>
      <w:r w:rsidR="00BB5B44" w:rsidRPr="00CC3454">
        <w:rPr>
          <w:rFonts w:ascii="Trebuchet MS" w:hAnsi="Trebuchet MS" w:cs="Times New Roman"/>
        </w:rPr>
        <w:t xml:space="preserve"> </w:t>
      </w:r>
      <w:r w:rsidR="00EE0DA8" w:rsidRPr="00CC3454">
        <w:rPr>
          <w:rFonts w:ascii="Trebuchet MS" w:hAnsi="Trebuchet MS" w:cs="Times New Roman"/>
        </w:rPr>
        <w:t>accordance with its terms.</w:t>
      </w:r>
    </w:p>
    <w:p w14:paraId="430EA367" w14:textId="77777777" w:rsidR="00BB5B44" w:rsidRPr="00CC3454" w:rsidRDefault="00BB5B44" w:rsidP="00EE0DA8">
      <w:pPr>
        <w:autoSpaceDE w:val="0"/>
        <w:autoSpaceDN w:val="0"/>
        <w:adjustRightInd w:val="0"/>
        <w:spacing w:after="0" w:line="240" w:lineRule="auto"/>
        <w:jc w:val="both"/>
        <w:rPr>
          <w:rFonts w:ascii="Trebuchet MS" w:hAnsi="Trebuchet MS" w:cs="Times New Roman"/>
        </w:rPr>
      </w:pPr>
    </w:p>
    <w:p w14:paraId="0FDF6164" w14:textId="77777777" w:rsidR="00BB5B44" w:rsidRPr="00CC3454" w:rsidRDefault="00BB5B44" w:rsidP="00EE0DA8">
      <w:pPr>
        <w:autoSpaceDE w:val="0"/>
        <w:autoSpaceDN w:val="0"/>
        <w:adjustRightInd w:val="0"/>
        <w:spacing w:after="0" w:line="240" w:lineRule="auto"/>
        <w:jc w:val="both"/>
        <w:rPr>
          <w:rFonts w:ascii="Trebuchet MS" w:hAnsi="Trebuchet MS" w:cs="Times New Roman"/>
        </w:rPr>
      </w:pPr>
    </w:p>
    <w:p w14:paraId="07A7EE3B" w14:textId="77777777" w:rsidR="00EE0DA8" w:rsidRPr="00CC3454" w:rsidRDefault="00EE0DA8" w:rsidP="00EE0DA8">
      <w:pPr>
        <w:autoSpaceDE w:val="0"/>
        <w:autoSpaceDN w:val="0"/>
        <w:adjustRightInd w:val="0"/>
        <w:spacing w:after="0" w:line="240" w:lineRule="auto"/>
        <w:jc w:val="both"/>
        <w:rPr>
          <w:rFonts w:ascii="Trebuchet MS" w:hAnsi="Trebuchet MS" w:cs="Times New Roman"/>
          <w:b/>
          <w:bCs/>
          <w:u w:val="single"/>
        </w:rPr>
      </w:pPr>
      <w:r w:rsidRPr="00CC3454">
        <w:rPr>
          <w:rFonts w:ascii="Trebuchet MS" w:hAnsi="Trebuchet MS" w:cs="Times New Roman"/>
          <w:b/>
          <w:bCs/>
          <w:u w:val="single"/>
        </w:rPr>
        <w:t>II. INTRODUCTION</w:t>
      </w:r>
    </w:p>
    <w:p w14:paraId="506B0A0D" w14:textId="77777777" w:rsidR="00BB5B44" w:rsidRPr="00CC3454" w:rsidRDefault="00BB5B44" w:rsidP="00EE0DA8">
      <w:pPr>
        <w:autoSpaceDE w:val="0"/>
        <w:autoSpaceDN w:val="0"/>
        <w:adjustRightInd w:val="0"/>
        <w:spacing w:after="0" w:line="240" w:lineRule="auto"/>
        <w:jc w:val="both"/>
        <w:rPr>
          <w:rFonts w:ascii="Trebuchet MS" w:hAnsi="Trebuchet MS" w:cs="Times New Roman"/>
          <w:bCs/>
        </w:rPr>
      </w:pPr>
    </w:p>
    <w:p w14:paraId="356D6C8A" w14:textId="77777777" w:rsidR="00EE0DA8" w:rsidRPr="00CC3454" w:rsidRDefault="00B64F00" w:rsidP="00EE0DA8">
      <w:pPr>
        <w:autoSpaceDE w:val="0"/>
        <w:autoSpaceDN w:val="0"/>
        <w:adjustRightInd w:val="0"/>
        <w:spacing w:after="0" w:line="240" w:lineRule="auto"/>
        <w:jc w:val="both"/>
        <w:rPr>
          <w:rFonts w:ascii="Trebuchet MS" w:hAnsi="Trebuchet MS" w:cs="Times New Roman"/>
          <w:b/>
          <w:bCs/>
        </w:rPr>
      </w:pPr>
      <w:r w:rsidRPr="00CC3454">
        <w:rPr>
          <w:rFonts w:ascii="Trebuchet MS" w:hAnsi="Trebuchet MS" w:cs="Times New Roman"/>
          <w:b/>
          <w:bCs/>
        </w:rPr>
        <w:t>Purpose &amp; Objectives</w:t>
      </w:r>
    </w:p>
    <w:p w14:paraId="41E9BF7A" w14:textId="77777777" w:rsidR="008D37DB" w:rsidRPr="00CC3454" w:rsidRDefault="008D37DB" w:rsidP="00EE0DA8">
      <w:pPr>
        <w:autoSpaceDE w:val="0"/>
        <w:autoSpaceDN w:val="0"/>
        <w:adjustRightInd w:val="0"/>
        <w:spacing w:after="0" w:line="240" w:lineRule="auto"/>
        <w:jc w:val="both"/>
        <w:rPr>
          <w:rFonts w:ascii="Trebuchet MS" w:hAnsi="Trebuchet MS" w:cs="Times New Roman"/>
        </w:rPr>
      </w:pPr>
    </w:p>
    <w:p w14:paraId="3F6380E4" w14:textId="2FC8221B"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 xml:space="preserve">This </w:t>
      </w:r>
      <w:r w:rsidR="0035390A" w:rsidRPr="00CC3454">
        <w:rPr>
          <w:rFonts w:ascii="Trebuchet MS" w:hAnsi="Trebuchet MS" w:cs="Times New Roman"/>
        </w:rPr>
        <w:t>a</w:t>
      </w:r>
      <w:r w:rsidRPr="00CC3454">
        <w:rPr>
          <w:rFonts w:ascii="Trebuchet MS" w:hAnsi="Trebuchet MS" w:cs="Times New Roman"/>
        </w:rPr>
        <w:t>greement outlines the terms and conditions under</w:t>
      </w:r>
      <w:r w:rsidR="00BB5B44" w:rsidRPr="00CC3454">
        <w:rPr>
          <w:rFonts w:ascii="Trebuchet MS" w:hAnsi="Trebuchet MS" w:cs="Times New Roman"/>
        </w:rPr>
        <w:t xml:space="preserve"> </w:t>
      </w:r>
      <w:r w:rsidRPr="00CC3454">
        <w:rPr>
          <w:rFonts w:ascii="Trebuchet MS" w:hAnsi="Trebuchet MS" w:cs="Times New Roman"/>
        </w:rPr>
        <w:t xml:space="preserve">which </w:t>
      </w:r>
      <w:r w:rsidR="00BE03A8" w:rsidRPr="00CC3454">
        <w:rPr>
          <w:rFonts w:ascii="Trebuchet MS" w:hAnsi="Trebuchet MS" w:cs="Times New Roman"/>
        </w:rPr>
        <w:t xml:space="preserve">the </w:t>
      </w:r>
      <w:r w:rsidR="002060C5" w:rsidRPr="00CC3454">
        <w:rPr>
          <w:rFonts w:ascii="Trebuchet MS" w:hAnsi="Trebuchet MS" w:cs="Times New Roman"/>
        </w:rPr>
        <w:t>member bank</w:t>
      </w:r>
      <w:r w:rsidRPr="00CC3454">
        <w:rPr>
          <w:rFonts w:ascii="Trebuchet MS" w:hAnsi="Trebuchet MS" w:cs="Times New Roman"/>
        </w:rPr>
        <w:t xml:space="preserve"> </w:t>
      </w:r>
      <w:r w:rsidR="00736429" w:rsidRPr="00CC3454">
        <w:rPr>
          <w:rFonts w:ascii="Trebuchet MS" w:hAnsi="Trebuchet MS" w:cs="Times New Roman"/>
        </w:rPr>
        <w:t>participates</w:t>
      </w:r>
      <w:r w:rsidRPr="00CC3454">
        <w:rPr>
          <w:rFonts w:ascii="Trebuchet MS" w:hAnsi="Trebuchet MS" w:cs="Times New Roman"/>
        </w:rPr>
        <w:t xml:space="preserve"> the N</w:t>
      </w:r>
      <w:r w:rsidR="002060C5" w:rsidRPr="00CC3454">
        <w:rPr>
          <w:rFonts w:ascii="Trebuchet MS" w:hAnsi="Trebuchet MS" w:cs="Times New Roman"/>
        </w:rPr>
        <w:t>ACH</w:t>
      </w:r>
      <w:r w:rsidR="0035390A" w:rsidRPr="00CC3454">
        <w:rPr>
          <w:rFonts w:ascii="Trebuchet MS" w:hAnsi="Trebuchet MS" w:cs="Times New Roman"/>
        </w:rPr>
        <w:t xml:space="preserve"> n</w:t>
      </w:r>
      <w:r w:rsidRPr="00CC3454">
        <w:rPr>
          <w:rFonts w:ascii="Trebuchet MS" w:hAnsi="Trebuchet MS" w:cs="Times New Roman"/>
        </w:rPr>
        <w:t>etwork</w:t>
      </w:r>
      <w:r w:rsidR="009A2354" w:rsidRPr="00CC3454">
        <w:rPr>
          <w:rFonts w:ascii="Trebuchet MS" w:hAnsi="Trebuchet MS" w:cs="Times New Roman"/>
        </w:rPr>
        <w:t xml:space="preserve"> with the support of the Sponsor Bank as an entity responsible for carrying out the Settlement on behalf of the sub-member bank with NPCI who is operating the NACH.</w:t>
      </w:r>
    </w:p>
    <w:p w14:paraId="67546EF0" w14:textId="77777777" w:rsidR="00BB5B44" w:rsidRPr="00CC3454" w:rsidRDefault="00BB5B44" w:rsidP="00EE0DA8">
      <w:pPr>
        <w:autoSpaceDE w:val="0"/>
        <w:autoSpaceDN w:val="0"/>
        <w:adjustRightInd w:val="0"/>
        <w:spacing w:after="0" w:line="240" w:lineRule="auto"/>
        <w:jc w:val="both"/>
        <w:rPr>
          <w:rFonts w:ascii="Trebuchet MS" w:hAnsi="Trebuchet MS" w:cs="Times New Roman"/>
        </w:rPr>
      </w:pPr>
    </w:p>
    <w:p w14:paraId="2D30CB4D" w14:textId="27719501" w:rsidR="00EE0DA8" w:rsidRPr="00CC3454" w:rsidRDefault="00EE0DA8" w:rsidP="00EE0DA8">
      <w:pPr>
        <w:autoSpaceDE w:val="0"/>
        <w:autoSpaceDN w:val="0"/>
        <w:adjustRightInd w:val="0"/>
        <w:spacing w:after="0" w:line="240" w:lineRule="auto"/>
        <w:jc w:val="both"/>
        <w:rPr>
          <w:rFonts w:ascii="Trebuchet MS" w:hAnsi="Trebuchet MS" w:cs="Times New Roman"/>
          <w:bCs/>
        </w:rPr>
      </w:pPr>
      <w:r w:rsidRPr="00CC3454">
        <w:rPr>
          <w:rFonts w:ascii="Trebuchet MS" w:hAnsi="Trebuchet MS" w:cs="Times New Roman"/>
          <w:bCs/>
        </w:rPr>
        <w:t xml:space="preserve">1. </w:t>
      </w:r>
      <w:r w:rsidR="0035390A" w:rsidRPr="00CC3454">
        <w:rPr>
          <w:rFonts w:ascii="Trebuchet MS" w:hAnsi="Trebuchet MS" w:cs="Times New Roman"/>
          <w:b/>
          <w:bCs/>
        </w:rPr>
        <w:t>Commencement d</w:t>
      </w:r>
      <w:r w:rsidR="00B64F00" w:rsidRPr="00CC3454">
        <w:rPr>
          <w:rFonts w:ascii="Trebuchet MS" w:hAnsi="Trebuchet MS" w:cs="Times New Roman"/>
          <w:b/>
          <w:bCs/>
        </w:rPr>
        <w:t>ate or Agreement</w:t>
      </w:r>
      <w:r w:rsidR="005C211E" w:rsidRPr="00CC3454">
        <w:rPr>
          <w:rFonts w:ascii="Trebuchet MS" w:hAnsi="Trebuchet MS" w:cs="Times New Roman"/>
          <w:b/>
          <w:bCs/>
        </w:rPr>
        <w:t xml:space="preserve"> </w:t>
      </w:r>
      <w:r w:rsidR="0035390A" w:rsidRPr="00CC3454">
        <w:rPr>
          <w:rFonts w:ascii="Trebuchet MS" w:hAnsi="Trebuchet MS" w:cs="Times New Roman"/>
          <w:b/>
          <w:bCs/>
        </w:rPr>
        <w:t>d</w:t>
      </w:r>
      <w:r w:rsidRPr="00CC3454">
        <w:rPr>
          <w:rFonts w:ascii="Trebuchet MS" w:hAnsi="Trebuchet MS" w:cs="Times New Roman"/>
          <w:b/>
          <w:bCs/>
        </w:rPr>
        <w:t>ate</w:t>
      </w:r>
    </w:p>
    <w:p w14:paraId="43F401D8" w14:textId="77777777" w:rsidR="008D37DB" w:rsidRPr="00CC3454" w:rsidRDefault="008D37DB" w:rsidP="00EE0DA8">
      <w:pPr>
        <w:autoSpaceDE w:val="0"/>
        <w:autoSpaceDN w:val="0"/>
        <w:adjustRightInd w:val="0"/>
        <w:spacing w:after="0" w:line="240" w:lineRule="auto"/>
        <w:jc w:val="both"/>
        <w:rPr>
          <w:rFonts w:ascii="Trebuchet MS" w:hAnsi="Trebuchet MS" w:cs="Times New Roman"/>
        </w:rPr>
      </w:pPr>
    </w:p>
    <w:p w14:paraId="02F79024" w14:textId="463D8AFF" w:rsidR="00EE0DA8" w:rsidRPr="00CC3454" w:rsidRDefault="0035390A"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This a</w:t>
      </w:r>
      <w:r w:rsidR="00EE0DA8" w:rsidRPr="00CC3454">
        <w:rPr>
          <w:rFonts w:ascii="Trebuchet MS" w:hAnsi="Trebuchet MS" w:cs="Times New Roman"/>
        </w:rPr>
        <w:t xml:space="preserve">greement shall have effect from the day </w:t>
      </w:r>
      <w:r w:rsidRPr="00CC3454">
        <w:rPr>
          <w:rFonts w:ascii="Trebuchet MS" w:hAnsi="Trebuchet MS" w:cs="Times New Roman"/>
        </w:rPr>
        <w:t xml:space="preserve">all </w:t>
      </w:r>
      <w:r w:rsidR="00EE0DA8" w:rsidRPr="00CC3454">
        <w:rPr>
          <w:rFonts w:ascii="Trebuchet MS" w:hAnsi="Trebuchet MS" w:cs="Times New Roman"/>
        </w:rPr>
        <w:t>the parties here</w:t>
      </w:r>
      <w:r w:rsidR="00BB5B44" w:rsidRPr="00CC3454">
        <w:rPr>
          <w:rFonts w:ascii="Trebuchet MS" w:hAnsi="Trebuchet MS" w:cs="Times New Roman"/>
        </w:rPr>
        <w:t xml:space="preserve"> </w:t>
      </w:r>
      <w:r w:rsidR="00EE0DA8" w:rsidRPr="00CC3454">
        <w:rPr>
          <w:rFonts w:ascii="Trebuchet MS" w:hAnsi="Trebuchet MS" w:cs="Times New Roman"/>
        </w:rPr>
        <w:t xml:space="preserve">unto affix their signatures to this </w:t>
      </w:r>
      <w:r w:rsidRPr="00CC3454">
        <w:rPr>
          <w:rFonts w:ascii="Trebuchet MS" w:hAnsi="Trebuchet MS" w:cs="Times New Roman"/>
        </w:rPr>
        <w:t>a</w:t>
      </w:r>
      <w:r w:rsidR="00EE0DA8" w:rsidRPr="00CC3454">
        <w:rPr>
          <w:rFonts w:ascii="Trebuchet MS" w:hAnsi="Trebuchet MS" w:cs="Times New Roman"/>
        </w:rPr>
        <w:t>greement.</w:t>
      </w:r>
    </w:p>
    <w:p w14:paraId="6E61724B" w14:textId="77777777" w:rsidR="00BB5B44" w:rsidRPr="00CC3454" w:rsidRDefault="00BB5B44" w:rsidP="00EE0DA8">
      <w:pPr>
        <w:autoSpaceDE w:val="0"/>
        <w:autoSpaceDN w:val="0"/>
        <w:adjustRightInd w:val="0"/>
        <w:spacing w:after="0" w:line="240" w:lineRule="auto"/>
        <w:jc w:val="both"/>
        <w:rPr>
          <w:rFonts w:ascii="Trebuchet MS" w:hAnsi="Trebuchet MS" w:cs="Times New Roman"/>
        </w:rPr>
      </w:pPr>
    </w:p>
    <w:p w14:paraId="2B6A9073" w14:textId="48235E0F" w:rsidR="00EE0DA8" w:rsidRPr="00CC3454" w:rsidRDefault="00EE0DA8" w:rsidP="00EE0DA8">
      <w:pPr>
        <w:autoSpaceDE w:val="0"/>
        <w:autoSpaceDN w:val="0"/>
        <w:adjustRightInd w:val="0"/>
        <w:spacing w:after="0" w:line="240" w:lineRule="auto"/>
        <w:jc w:val="both"/>
        <w:rPr>
          <w:rFonts w:ascii="Trebuchet MS" w:hAnsi="Trebuchet MS" w:cs="Times New Roman"/>
          <w:b/>
          <w:bCs/>
        </w:rPr>
      </w:pPr>
      <w:r w:rsidRPr="00CC3454">
        <w:rPr>
          <w:rFonts w:ascii="Trebuchet MS" w:hAnsi="Trebuchet MS" w:cs="Times New Roman"/>
          <w:bCs/>
        </w:rPr>
        <w:t xml:space="preserve">2. </w:t>
      </w:r>
      <w:r w:rsidR="0035390A" w:rsidRPr="00CC3454">
        <w:rPr>
          <w:rFonts w:ascii="Trebuchet MS" w:hAnsi="Trebuchet MS" w:cs="Times New Roman"/>
          <w:b/>
          <w:bCs/>
        </w:rPr>
        <w:t>Term or Duration of a</w:t>
      </w:r>
      <w:r w:rsidR="00B64F00" w:rsidRPr="00CC3454">
        <w:rPr>
          <w:rFonts w:ascii="Trebuchet MS" w:hAnsi="Trebuchet MS" w:cs="Times New Roman"/>
          <w:b/>
          <w:bCs/>
        </w:rPr>
        <w:t>greement</w:t>
      </w:r>
    </w:p>
    <w:p w14:paraId="385D8B00" w14:textId="77777777" w:rsidR="0025152B" w:rsidRPr="00CC3454" w:rsidRDefault="0025152B" w:rsidP="00EE0DA8">
      <w:pPr>
        <w:autoSpaceDE w:val="0"/>
        <w:autoSpaceDN w:val="0"/>
        <w:adjustRightInd w:val="0"/>
        <w:spacing w:after="0" w:line="240" w:lineRule="auto"/>
        <w:jc w:val="both"/>
        <w:rPr>
          <w:rFonts w:ascii="Trebuchet MS" w:hAnsi="Trebuchet MS" w:cs="Times New Roman"/>
          <w:bCs/>
        </w:rPr>
      </w:pPr>
    </w:p>
    <w:p w14:paraId="1D0348E7" w14:textId="3627D133" w:rsidR="00BB5B44" w:rsidRDefault="00B25A4C" w:rsidP="00EE0DA8">
      <w:pPr>
        <w:autoSpaceDE w:val="0"/>
        <w:autoSpaceDN w:val="0"/>
        <w:adjustRightInd w:val="0"/>
        <w:spacing w:after="0" w:line="240" w:lineRule="auto"/>
        <w:jc w:val="both"/>
        <w:rPr>
          <w:rFonts w:ascii="Trebuchet MS" w:hAnsi="Trebuchet MS" w:cs="Times New Roman"/>
        </w:rPr>
      </w:pPr>
      <w:r w:rsidRPr="00B25A4C">
        <w:rPr>
          <w:rFonts w:ascii="Trebuchet MS" w:hAnsi="Trebuchet MS" w:cs="Times New Roman"/>
        </w:rPr>
        <w:t>This agreement shall remain in force until terminated by any party as per terms of this agreement.</w:t>
      </w:r>
    </w:p>
    <w:p w14:paraId="30916945" w14:textId="77777777" w:rsidR="00B25A4C" w:rsidRPr="00CC3454" w:rsidRDefault="00B25A4C" w:rsidP="00EE0DA8">
      <w:pPr>
        <w:autoSpaceDE w:val="0"/>
        <w:autoSpaceDN w:val="0"/>
        <w:adjustRightInd w:val="0"/>
        <w:spacing w:after="0" w:line="240" w:lineRule="auto"/>
        <w:jc w:val="both"/>
        <w:rPr>
          <w:rFonts w:ascii="Trebuchet MS" w:hAnsi="Trebuchet MS" w:cs="Times New Roman"/>
        </w:rPr>
      </w:pPr>
    </w:p>
    <w:p w14:paraId="221090EC" w14:textId="1BFA4719" w:rsidR="00EE0DA8" w:rsidRPr="00CC3454" w:rsidRDefault="00EE0DA8" w:rsidP="00EE0DA8">
      <w:pPr>
        <w:autoSpaceDE w:val="0"/>
        <w:autoSpaceDN w:val="0"/>
        <w:adjustRightInd w:val="0"/>
        <w:spacing w:after="0" w:line="240" w:lineRule="auto"/>
        <w:jc w:val="both"/>
        <w:rPr>
          <w:rFonts w:ascii="Trebuchet MS" w:hAnsi="Trebuchet MS" w:cs="Times New Roman"/>
          <w:b/>
          <w:bCs/>
        </w:rPr>
      </w:pPr>
      <w:r w:rsidRPr="00CC3454">
        <w:rPr>
          <w:rFonts w:ascii="Trebuchet MS" w:hAnsi="Trebuchet MS" w:cs="Times New Roman"/>
          <w:bCs/>
        </w:rPr>
        <w:t xml:space="preserve">3. </w:t>
      </w:r>
      <w:r w:rsidR="0035390A" w:rsidRPr="00CC3454">
        <w:rPr>
          <w:rFonts w:ascii="Trebuchet MS" w:hAnsi="Trebuchet MS" w:cs="Times New Roman"/>
          <w:b/>
          <w:bCs/>
        </w:rPr>
        <w:t>Non-exclusive a</w:t>
      </w:r>
      <w:r w:rsidR="00B64F00" w:rsidRPr="00CC3454">
        <w:rPr>
          <w:rFonts w:ascii="Trebuchet MS" w:hAnsi="Trebuchet MS" w:cs="Times New Roman"/>
          <w:b/>
          <w:bCs/>
        </w:rPr>
        <w:t>greement</w:t>
      </w:r>
    </w:p>
    <w:p w14:paraId="77AA49DA" w14:textId="77777777" w:rsidR="0025152B" w:rsidRPr="00CC3454" w:rsidRDefault="0025152B" w:rsidP="00EE0DA8">
      <w:pPr>
        <w:autoSpaceDE w:val="0"/>
        <w:autoSpaceDN w:val="0"/>
        <w:adjustRightInd w:val="0"/>
        <w:spacing w:after="0" w:line="240" w:lineRule="auto"/>
        <w:jc w:val="both"/>
        <w:rPr>
          <w:rFonts w:ascii="Trebuchet MS" w:hAnsi="Trebuchet MS" w:cs="Times New Roman"/>
          <w:bCs/>
        </w:rPr>
      </w:pPr>
    </w:p>
    <w:p w14:paraId="709480C1" w14:textId="02226973" w:rsidR="00EE0DA8" w:rsidRPr="00CC3454" w:rsidRDefault="0035390A"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This a</w:t>
      </w:r>
      <w:r w:rsidR="00EE0DA8" w:rsidRPr="00CC3454">
        <w:rPr>
          <w:rFonts w:ascii="Trebuchet MS" w:hAnsi="Trebuchet MS" w:cs="Times New Roman"/>
        </w:rPr>
        <w:t>greement is non-exclusive to all the</w:t>
      </w:r>
      <w:r w:rsidR="00BB5B44" w:rsidRPr="00CC3454">
        <w:rPr>
          <w:rFonts w:ascii="Trebuchet MS" w:hAnsi="Trebuchet MS" w:cs="Times New Roman"/>
        </w:rPr>
        <w:t xml:space="preserve"> </w:t>
      </w:r>
      <w:r w:rsidR="00EE0DA8" w:rsidRPr="00CC3454">
        <w:rPr>
          <w:rFonts w:ascii="Trebuchet MS" w:hAnsi="Trebuchet MS" w:cs="Times New Roman"/>
        </w:rPr>
        <w:t>parties.</w:t>
      </w:r>
    </w:p>
    <w:p w14:paraId="0C1C4FD9" w14:textId="77777777" w:rsidR="00BB5B44" w:rsidRPr="00CC3454" w:rsidRDefault="00BB5B44" w:rsidP="00EE0DA8">
      <w:pPr>
        <w:autoSpaceDE w:val="0"/>
        <w:autoSpaceDN w:val="0"/>
        <w:adjustRightInd w:val="0"/>
        <w:spacing w:after="0" w:line="240" w:lineRule="auto"/>
        <w:jc w:val="both"/>
        <w:rPr>
          <w:rFonts w:ascii="Trebuchet MS" w:hAnsi="Trebuchet MS" w:cs="Times New Roman"/>
          <w:bCs/>
        </w:rPr>
      </w:pPr>
    </w:p>
    <w:p w14:paraId="352FE251" w14:textId="77777777" w:rsidR="00EE0DA8" w:rsidRPr="00CC3454" w:rsidRDefault="00EE0DA8" w:rsidP="00EE0DA8">
      <w:pPr>
        <w:autoSpaceDE w:val="0"/>
        <w:autoSpaceDN w:val="0"/>
        <w:adjustRightInd w:val="0"/>
        <w:spacing w:after="0" w:line="240" w:lineRule="auto"/>
        <w:jc w:val="both"/>
        <w:rPr>
          <w:rFonts w:ascii="Trebuchet MS" w:hAnsi="Trebuchet MS" w:cs="Times New Roman"/>
          <w:b/>
          <w:bCs/>
        </w:rPr>
      </w:pPr>
      <w:r w:rsidRPr="00CC3454">
        <w:rPr>
          <w:rFonts w:ascii="Trebuchet MS" w:hAnsi="Trebuchet MS" w:cs="Times New Roman"/>
          <w:bCs/>
        </w:rPr>
        <w:t xml:space="preserve">4. </w:t>
      </w:r>
      <w:r w:rsidR="00B64F00" w:rsidRPr="00CC3454">
        <w:rPr>
          <w:rFonts w:ascii="Trebuchet MS" w:hAnsi="Trebuchet MS" w:cs="Times New Roman"/>
          <w:b/>
          <w:bCs/>
        </w:rPr>
        <w:t>Services</w:t>
      </w:r>
    </w:p>
    <w:p w14:paraId="5AE01BA4" w14:textId="4EFC1428" w:rsidR="0025152B" w:rsidRPr="00CC3454" w:rsidRDefault="0035390A" w:rsidP="0035390A">
      <w:pPr>
        <w:tabs>
          <w:tab w:val="left" w:pos="3105"/>
        </w:tabs>
        <w:autoSpaceDE w:val="0"/>
        <w:autoSpaceDN w:val="0"/>
        <w:adjustRightInd w:val="0"/>
        <w:spacing w:after="0" w:line="240" w:lineRule="auto"/>
        <w:jc w:val="both"/>
        <w:rPr>
          <w:rFonts w:ascii="Trebuchet MS" w:hAnsi="Trebuchet MS" w:cs="Times New Roman"/>
          <w:bCs/>
        </w:rPr>
      </w:pPr>
      <w:r w:rsidRPr="00CC3454">
        <w:rPr>
          <w:rFonts w:ascii="Trebuchet MS" w:hAnsi="Trebuchet MS" w:cs="Times New Roman"/>
          <w:bCs/>
        </w:rPr>
        <w:tab/>
      </w:r>
    </w:p>
    <w:p w14:paraId="090A16E5" w14:textId="112B5EE1"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 xml:space="preserve">The list of the services, </w:t>
      </w:r>
      <w:r w:rsidR="0035390A" w:rsidRPr="00CC3454">
        <w:rPr>
          <w:rFonts w:ascii="Trebuchet MS" w:hAnsi="Trebuchet MS" w:cs="Times New Roman"/>
        </w:rPr>
        <w:t>agreed</w:t>
      </w:r>
      <w:r w:rsidRPr="00CC3454">
        <w:rPr>
          <w:rFonts w:ascii="Trebuchet MS" w:hAnsi="Trebuchet MS" w:cs="Times New Roman"/>
        </w:rPr>
        <w:t xml:space="preserve"> service levels </w:t>
      </w:r>
      <w:r w:rsidR="00DE613B" w:rsidRPr="00CC3454">
        <w:rPr>
          <w:rFonts w:ascii="Trebuchet MS" w:hAnsi="Trebuchet MS" w:cs="Times New Roman"/>
        </w:rPr>
        <w:t xml:space="preserve">and </w:t>
      </w:r>
      <w:r w:rsidR="0035390A" w:rsidRPr="00CC3454">
        <w:rPr>
          <w:rFonts w:ascii="Trebuchet MS" w:hAnsi="Trebuchet MS" w:cs="Times New Roman"/>
        </w:rPr>
        <w:t>schedule of</w:t>
      </w:r>
      <w:r w:rsidR="00DE613B" w:rsidRPr="00CC3454">
        <w:rPr>
          <w:rFonts w:ascii="Trebuchet MS" w:hAnsi="Trebuchet MS" w:cs="Times New Roman"/>
        </w:rPr>
        <w:t xml:space="preserve"> charges for the services</w:t>
      </w:r>
      <w:r w:rsidRPr="00CC3454">
        <w:rPr>
          <w:rFonts w:ascii="Trebuchet MS" w:hAnsi="Trebuchet MS" w:cs="Times New Roman"/>
        </w:rPr>
        <w:t xml:space="preserve"> are</w:t>
      </w:r>
      <w:r w:rsidR="0025152B" w:rsidRPr="00CC3454">
        <w:rPr>
          <w:rFonts w:ascii="Trebuchet MS" w:hAnsi="Trebuchet MS" w:cs="Times New Roman"/>
        </w:rPr>
        <w:t xml:space="preserve"> available in</w:t>
      </w:r>
      <w:r w:rsidR="0035390A" w:rsidRPr="00CC3454">
        <w:rPr>
          <w:rFonts w:ascii="Trebuchet MS" w:hAnsi="Trebuchet MS" w:cs="Times New Roman"/>
        </w:rPr>
        <w:t xml:space="preserve"> NACH Procedural Guidelines, s</w:t>
      </w:r>
      <w:r w:rsidR="0025152B" w:rsidRPr="00CC3454">
        <w:rPr>
          <w:rFonts w:ascii="Trebuchet MS" w:hAnsi="Trebuchet MS" w:cs="Times New Roman"/>
        </w:rPr>
        <w:t>pecification documents</w:t>
      </w:r>
      <w:r w:rsidR="0035390A" w:rsidRPr="00CC3454">
        <w:rPr>
          <w:rFonts w:ascii="Trebuchet MS" w:hAnsi="Trebuchet MS" w:cs="Times New Roman"/>
        </w:rPr>
        <w:t xml:space="preserve"> and various circulars</w:t>
      </w:r>
      <w:r w:rsidR="00DE613B" w:rsidRPr="00CC3454">
        <w:rPr>
          <w:rFonts w:ascii="Trebuchet MS" w:hAnsi="Trebuchet MS" w:cs="Times New Roman"/>
        </w:rPr>
        <w:t xml:space="preserve"> </w:t>
      </w:r>
      <w:r w:rsidR="0035390A" w:rsidRPr="00CC3454">
        <w:rPr>
          <w:rFonts w:ascii="Trebuchet MS" w:hAnsi="Trebuchet MS" w:cs="Times New Roman"/>
        </w:rPr>
        <w:t xml:space="preserve">that </w:t>
      </w:r>
      <w:r w:rsidR="00955337" w:rsidRPr="00CC3454">
        <w:rPr>
          <w:rFonts w:ascii="Trebuchet MS" w:hAnsi="Trebuchet MS" w:cs="Times New Roman"/>
        </w:rPr>
        <w:t xml:space="preserve">are </w:t>
      </w:r>
      <w:r w:rsidR="0025152B" w:rsidRPr="00CC3454">
        <w:rPr>
          <w:rFonts w:ascii="Trebuchet MS" w:hAnsi="Trebuchet MS" w:cs="Times New Roman"/>
        </w:rPr>
        <w:t xml:space="preserve">issued </w:t>
      </w:r>
      <w:r w:rsidR="00E65C1C" w:rsidRPr="00CC3454">
        <w:rPr>
          <w:rFonts w:ascii="Trebuchet MS" w:hAnsi="Trebuchet MS" w:cs="Times New Roman"/>
        </w:rPr>
        <w:t xml:space="preserve">and updated </w:t>
      </w:r>
      <w:r w:rsidR="0025152B" w:rsidRPr="00CC3454">
        <w:rPr>
          <w:rFonts w:ascii="Trebuchet MS" w:hAnsi="Trebuchet MS" w:cs="Times New Roman"/>
        </w:rPr>
        <w:t>by NPCI from time to time</w:t>
      </w:r>
      <w:r w:rsidR="00B25A4C" w:rsidRPr="00B25A4C">
        <w:rPr>
          <w:rFonts w:ascii="Trebuchet MS" w:hAnsi="Trebuchet MS" w:cs="Times New Roman"/>
        </w:rPr>
        <w:t>, and intimated to member bank in writing (including via email).</w:t>
      </w:r>
    </w:p>
    <w:p w14:paraId="631CFE05" w14:textId="77777777" w:rsidR="00BB5B44" w:rsidRPr="00CC3454" w:rsidRDefault="00BB5B44" w:rsidP="00EE0DA8">
      <w:pPr>
        <w:autoSpaceDE w:val="0"/>
        <w:autoSpaceDN w:val="0"/>
        <w:adjustRightInd w:val="0"/>
        <w:spacing w:after="0" w:line="240" w:lineRule="auto"/>
        <w:jc w:val="both"/>
        <w:rPr>
          <w:rFonts w:ascii="Trebuchet MS" w:hAnsi="Trebuchet MS" w:cs="Times New Roman"/>
        </w:rPr>
      </w:pPr>
    </w:p>
    <w:p w14:paraId="13FC9C5A" w14:textId="03F2A741" w:rsidR="00A8111C" w:rsidRPr="00CC3454" w:rsidRDefault="00573FCE" w:rsidP="00573FCE">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 xml:space="preserve">Direct Benefit </w:t>
      </w:r>
      <w:r w:rsidR="00A8111C" w:rsidRPr="00CC3454">
        <w:rPr>
          <w:rFonts w:ascii="Trebuchet MS" w:hAnsi="Trebuchet MS" w:cs="Times New Roman"/>
        </w:rPr>
        <w:t>Transfer related transaction</w:t>
      </w:r>
      <w:r w:rsidRPr="00CC3454">
        <w:rPr>
          <w:rFonts w:ascii="Trebuchet MS" w:hAnsi="Trebuchet MS" w:cs="Times New Roman"/>
        </w:rPr>
        <w:t xml:space="preserve"> charges will be subject to Office Memorandum issued by Department of E</w:t>
      </w:r>
      <w:r w:rsidR="00A8111C" w:rsidRPr="00CC3454">
        <w:rPr>
          <w:rFonts w:ascii="Trebuchet MS" w:hAnsi="Trebuchet MS" w:cs="Times New Roman"/>
        </w:rPr>
        <w:t xml:space="preserve">xpenditure, Ministry of Finance, </w:t>
      </w:r>
      <w:proofErr w:type="gramStart"/>
      <w:r w:rsidRPr="00CC3454">
        <w:rPr>
          <w:rFonts w:ascii="Trebuchet MS" w:hAnsi="Trebuchet MS" w:cs="Times New Roman"/>
        </w:rPr>
        <w:t>Government</w:t>
      </w:r>
      <w:proofErr w:type="gramEnd"/>
      <w:r w:rsidRPr="00CC3454">
        <w:rPr>
          <w:rFonts w:ascii="Trebuchet MS" w:hAnsi="Trebuchet MS" w:cs="Times New Roman"/>
        </w:rPr>
        <w:t xml:space="preserve"> of India from time to time. </w:t>
      </w:r>
    </w:p>
    <w:p w14:paraId="6B19B714" w14:textId="77777777" w:rsidR="00A8111C" w:rsidRPr="00CC3454" w:rsidRDefault="00A8111C" w:rsidP="00573FCE">
      <w:pPr>
        <w:autoSpaceDE w:val="0"/>
        <w:autoSpaceDN w:val="0"/>
        <w:adjustRightInd w:val="0"/>
        <w:spacing w:after="0" w:line="240" w:lineRule="auto"/>
        <w:jc w:val="both"/>
        <w:rPr>
          <w:rFonts w:ascii="Trebuchet MS" w:hAnsi="Trebuchet MS" w:cs="Times New Roman"/>
        </w:rPr>
      </w:pPr>
    </w:p>
    <w:p w14:paraId="1D67048F" w14:textId="5D06DB58" w:rsidR="00573FCE" w:rsidRPr="00CC3454" w:rsidRDefault="00573FCE" w:rsidP="00573FCE">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NPCI reserves the right to make changes in the current charges on NACH Network</w:t>
      </w:r>
      <w:r w:rsidR="00A8111C" w:rsidRPr="00CC3454">
        <w:rPr>
          <w:rFonts w:ascii="Trebuchet MS" w:hAnsi="Trebuchet MS" w:cs="Times New Roman"/>
        </w:rPr>
        <w:t>.</w:t>
      </w:r>
      <w:r w:rsidRPr="00CC3454">
        <w:rPr>
          <w:rFonts w:ascii="Trebuchet MS" w:hAnsi="Trebuchet MS" w:cs="Times New Roman"/>
        </w:rPr>
        <w:t xml:space="preserve"> </w:t>
      </w:r>
    </w:p>
    <w:p w14:paraId="0FF3F768" w14:textId="77777777" w:rsidR="00573FCE" w:rsidRPr="00CC3454" w:rsidRDefault="00573FCE" w:rsidP="00EE0DA8">
      <w:pPr>
        <w:autoSpaceDE w:val="0"/>
        <w:autoSpaceDN w:val="0"/>
        <w:adjustRightInd w:val="0"/>
        <w:spacing w:after="0" w:line="240" w:lineRule="auto"/>
        <w:jc w:val="both"/>
        <w:rPr>
          <w:rFonts w:ascii="Trebuchet MS" w:hAnsi="Trebuchet MS" w:cs="Times New Roman"/>
        </w:rPr>
      </w:pPr>
    </w:p>
    <w:p w14:paraId="6A49F3CF" w14:textId="77777777" w:rsidR="00EE0DA8" w:rsidRPr="00CC3454" w:rsidRDefault="00EE0DA8" w:rsidP="00EE0DA8">
      <w:pPr>
        <w:autoSpaceDE w:val="0"/>
        <w:autoSpaceDN w:val="0"/>
        <w:adjustRightInd w:val="0"/>
        <w:spacing w:after="0" w:line="240" w:lineRule="auto"/>
        <w:jc w:val="both"/>
        <w:rPr>
          <w:rFonts w:ascii="Trebuchet MS" w:hAnsi="Trebuchet MS" w:cs="Times New Roman"/>
          <w:b/>
          <w:bCs/>
        </w:rPr>
      </w:pPr>
      <w:r w:rsidRPr="00CC3454">
        <w:rPr>
          <w:rFonts w:ascii="Trebuchet MS" w:hAnsi="Trebuchet MS" w:cs="Times New Roman"/>
          <w:bCs/>
        </w:rPr>
        <w:t xml:space="preserve">5. </w:t>
      </w:r>
      <w:r w:rsidR="00B64F00" w:rsidRPr="00CC3454">
        <w:rPr>
          <w:rFonts w:ascii="Trebuchet MS" w:hAnsi="Trebuchet MS" w:cs="Times New Roman"/>
          <w:b/>
          <w:bCs/>
        </w:rPr>
        <w:t>Payment terms</w:t>
      </w:r>
    </w:p>
    <w:p w14:paraId="7B8506FC" w14:textId="77777777" w:rsidR="0025152B" w:rsidRPr="00CC3454" w:rsidRDefault="0025152B" w:rsidP="00EE0DA8">
      <w:pPr>
        <w:autoSpaceDE w:val="0"/>
        <w:autoSpaceDN w:val="0"/>
        <w:adjustRightInd w:val="0"/>
        <w:spacing w:after="0" w:line="240" w:lineRule="auto"/>
        <w:jc w:val="both"/>
        <w:rPr>
          <w:rFonts w:ascii="Trebuchet MS" w:hAnsi="Trebuchet MS" w:cs="Times New Roman"/>
          <w:bCs/>
        </w:rPr>
      </w:pPr>
    </w:p>
    <w:p w14:paraId="633F890F" w14:textId="5005F433" w:rsidR="00C97EA6" w:rsidRPr="00CC3454" w:rsidRDefault="00B25A4C" w:rsidP="00C97EA6">
      <w:pPr>
        <w:autoSpaceDE w:val="0"/>
        <w:autoSpaceDN w:val="0"/>
        <w:adjustRightInd w:val="0"/>
        <w:spacing w:after="0" w:line="240" w:lineRule="auto"/>
        <w:jc w:val="both"/>
        <w:rPr>
          <w:rFonts w:ascii="Trebuchet MS" w:hAnsi="Trebuchet MS" w:cs="Times New Roman"/>
        </w:rPr>
      </w:pPr>
      <w:r w:rsidRPr="00B25A4C">
        <w:rPr>
          <w:rFonts w:ascii="Trebuchet MS" w:hAnsi="Trebuchet MS" w:cs="Times New Roman"/>
        </w:rPr>
        <w:t xml:space="preserve">All charges/penalty, as may be decided by NPCI in consultation with the steering committee shall be settled in the Settlement Account of the </w:t>
      </w:r>
      <w:r w:rsidR="00C97EA6" w:rsidRPr="00CC3454">
        <w:rPr>
          <w:rFonts w:ascii="Trebuchet MS" w:hAnsi="Trebuchet MS" w:cs="Times New Roman"/>
        </w:rPr>
        <w:t xml:space="preserve">sponsor bank. </w:t>
      </w:r>
    </w:p>
    <w:p w14:paraId="71A7A71F" w14:textId="77777777" w:rsidR="0025152B" w:rsidRPr="00CC3454" w:rsidRDefault="0025152B" w:rsidP="00EE0DA8">
      <w:pPr>
        <w:autoSpaceDE w:val="0"/>
        <w:autoSpaceDN w:val="0"/>
        <w:adjustRightInd w:val="0"/>
        <w:spacing w:after="0" w:line="240" w:lineRule="auto"/>
        <w:jc w:val="both"/>
        <w:rPr>
          <w:rFonts w:ascii="Trebuchet MS" w:hAnsi="Trebuchet MS" w:cs="Times New Roman"/>
          <w:bCs/>
        </w:rPr>
      </w:pPr>
    </w:p>
    <w:p w14:paraId="165B48F1" w14:textId="77777777" w:rsidR="001F58D0" w:rsidRDefault="001F58D0">
      <w:pPr>
        <w:rPr>
          <w:rFonts w:ascii="Trebuchet MS" w:hAnsi="Trebuchet MS" w:cs="Times New Roman"/>
          <w:bCs/>
        </w:rPr>
      </w:pPr>
      <w:r>
        <w:rPr>
          <w:rFonts w:ascii="Trebuchet MS" w:hAnsi="Trebuchet MS" w:cs="Times New Roman"/>
          <w:bCs/>
        </w:rPr>
        <w:br w:type="page"/>
      </w:r>
    </w:p>
    <w:p w14:paraId="4F02206D" w14:textId="2D2F9B08" w:rsidR="00EE0DA8" w:rsidRPr="00CC3454" w:rsidRDefault="00EE0DA8" w:rsidP="00EE0DA8">
      <w:pPr>
        <w:autoSpaceDE w:val="0"/>
        <w:autoSpaceDN w:val="0"/>
        <w:adjustRightInd w:val="0"/>
        <w:spacing w:after="0" w:line="240" w:lineRule="auto"/>
        <w:jc w:val="both"/>
        <w:rPr>
          <w:rFonts w:ascii="Trebuchet MS" w:hAnsi="Trebuchet MS" w:cs="Times New Roman"/>
          <w:b/>
          <w:bCs/>
        </w:rPr>
      </w:pPr>
      <w:r w:rsidRPr="00CC3454">
        <w:rPr>
          <w:rFonts w:ascii="Trebuchet MS" w:hAnsi="Trebuchet MS" w:cs="Times New Roman"/>
          <w:bCs/>
        </w:rPr>
        <w:t xml:space="preserve">6. </w:t>
      </w:r>
      <w:r w:rsidR="00B64F00" w:rsidRPr="00CC3454">
        <w:rPr>
          <w:rFonts w:ascii="Trebuchet MS" w:hAnsi="Trebuchet MS" w:cs="Times New Roman"/>
          <w:b/>
          <w:bCs/>
        </w:rPr>
        <w:t>Taxes</w:t>
      </w:r>
    </w:p>
    <w:p w14:paraId="3969E935" w14:textId="77777777" w:rsidR="0025152B" w:rsidRPr="00CC3454" w:rsidRDefault="0025152B" w:rsidP="00EE0DA8">
      <w:pPr>
        <w:autoSpaceDE w:val="0"/>
        <w:autoSpaceDN w:val="0"/>
        <w:adjustRightInd w:val="0"/>
        <w:spacing w:after="0" w:line="240" w:lineRule="auto"/>
        <w:jc w:val="both"/>
        <w:rPr>
          <w:rFonts w:ascii="Trebuchet MS" w:hAnsi="Trebuchet MS" w:cs="Times New Roman"/>
          <w:bCs/>
        </w:rPr>
      </w:pPr>
    </w:p>
    <w:p w14:paraId="1FA2CD1E" w14:textId="7E2B0B4F"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Taxes, as per the prevailing tax regime shall be payable by the</w:t>
      </w:r>
      <w:r w:rsidR="00BB5B44" w:rsidRPr="00CC3454">
        <w:rPr>
          <w:rFonts w:ascii="Trebuchet MS" w:hAnsi="Trebuchet MS" w:cs="Times New Roman"/>
        </w:rPr>
        <w:t xml:space="preserve"> </w:t>
      </w:r>
      <w:r w:rsidR="00FC0B58" w:rsidRPr="00CC3454">
        <w:rPr>
          <w:rFonts w:ascii="Trebuchet MS" w:hAnsi="Trebuchet MS" w:cs="Times New Roman"/>
        </w:rPr>
        <w:t>member bank</w:t>
      </w:r>
      <w:r w:rsidR="00746E30" w:rsidRPr="00CC3454">
        <w:rPr>
          <w:rFonts w:ascii="Trebuchet MS" w:hAnsi="Trebuchet MS" w:cs="Times New Roman"/>
        </w:rPr>
        <w:t>s</w:t>
      </w:r>
      <w:r w:rsidRPr="00CC3454">
        <w:rPr>
          <w:rFonts w:ascii="Trebuchet MS" w:hAnsi="Trebuchet MS" w:cs="Times New Roman"/>
        </w:rPr>
        <w:t>.</w:t>
      </w:r>
    </w:p>
    <w:p w14:paraId="43A3B15E" w14:textId="77777777" w:rsidR="00BB5B44" w:rsidRPr="00CC3454" w:rsidRDefault="00BB5B44" w:rsidP="00EE0DA8">
      <w:pPr>
        <w:autoSpaceDE w:val="0"/>
        <w:autoSpaceDN w:val="0"/>
        <w:adjustRightInd w:val="0"/>
        <w:spacing w:after="0" w:line="240" w:lineRule="auto"/>
        <w:jc w:val="both"/>
        <w:rPr>
          <w:rFonts w:ascii="Trebuchet MS" w:hAnsi="Trebuchet MS" w:cs="Times New Roman"/>
        </w:rPr>
      </w:pPr>
    </w:p>
    <w:p w14:paraId="79D84933" w14:textId="77777777" w:rsidR="00EE0DA8" w:rsidRPr="00CC3454" w:rsidRDefault="00EE0DA8" w:rsidP="00EE0DA8">
      <w:pPr>
        <w:autoSpaceDE w:val="0"/>
        <w:autoSpaceDN w:val="0"/>
        <w:adjustRightInd w:val="0"/>
        <w:spacing w:after="0" w:line="240" w:lineRule="auto"/>
        <w:jc w:val="both"/>
        <w:rPr>
          <w:rFonts w:ascii="Trebuchet MS" w:hAnsi="Trebuchet MS" w:cs="Times New Roman"/>
          <w:b/>
          <w:bCs/>
        </w:rPr>
      </w:pPr>
      <w:r w:rsidRPr="00CC3454">
        <w:rPr>
          <w:rFonts w:ascii="Trebuchet MS" w:hAnsi="Trebuchet MS" w:cs="Times New Roman"/>
          <w:bCs/>
        </w:rPr>
        <w:t xml:space="preserve">7. </w:t>
      </w:r>
      <w:r w:rsidR="00B64F00" w:rsidRPr="00CC3454">
        <w:rPr>
          <w:rFonts w:ascii="Trebuchet MS" w:hAnsi="Trebuchet MS" w:cs="Times New Roman"/>
          <w:b/>
          <w:bCs/>
        </w:rPr>
        <w:t>Interest for late payment</w:t>
      </w:r>
    </w:p>
    <w:p w14:paraId="130C5D32" w14:textId="77777777" w:rsidR="00166045" w:rsidRPr="00CC3454" w:rsidRDefault="00166045" w:rsidP="00EE0DA8">
      <w:pPr>
        <w:autoSpaceDE w:val="0"/>
        <w:autoSpaceDN w:val="0"/>
        <w:adjustRightInd w:val="0"/>
        <w:spacing w:after="0" w:line="240" w:lineRule="auto"/>
        <w:jc w:val="both"/>
        <w:rPr>
          <w:rFonts w:ascii="Trebuchet MS" w:hAnsi="Trebuchet MS" w:cs="Times New Roman"/>
          <w:bCs/>
        </w:rPr>
      </w:pPr>
    </w:p>
    <w:p w14:paraId="797D1280" w14:textId="0B141954"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If the undisputed invoice is not settled within thirty (30)</w:t>
      </w:r>
      <w:r w:rsidR="00BB5B44" w:rsidRPr="00CC3454">
        <w:rPr>
          <w:rFonts w:ascii="Trebuchet MS" w:hAnsi="Trebuchet MS" w:cs="Times New Roman"/>
        </w:rPr>
        <w:t xml:space="preserve"> </w:t>
      </w:r>
      <w:r w:rsidRPr="00CC3454">
        <w:rPr>
          <w:rFonts w:ascii="Trebuchet MS" w:hAnsi="Trebuchet MS" w:cs="Times New Roman"/>
        </w:rPr>
        <w:t xml:space="preserve">calendar days from the receipt of invoice, the </w:t>
      </w:r>
      <w:r w:rsidR="00D67692" w:rsidRPr="00CC3454">
        <w:rPr>
          <w:rFonts w:ascii="Trebuchet MS" w:hAnsi="Trebuchet MS" w:cs="Times New Roman"/>
        </w:rPr>
        <w:t>sub-</w:t>
      </w:r>
      <w:r w:rsidR="00AF7C62" w:rsidRPr="00CC3454">
        <w:rPr>
          <w:rFonts w:ascii="Trebuchet MS" w:hAnsi="Trebuchet MS" w:cs="Times New Roman"/>
        </w:rPr>
        <w:t xml:space="preserve">member </w:t>
      </w:r>
      <w:r w:rsidR="004704B7" w:rsidRPr="00CC3454">
        <w:rPr>
          <w:rFonts w:ascii="Trebuchet MS" w:hAnsi="Trebuchet MS" w:cs="Times New Roman"/>
        </w:rPr>
        <w:t>bank</w:t>
      </w:r>
      <w:r w:rsidRPr="00CC3454">
        <w:rPr>
          <w:rFonts w:ascii="Trebuchet MS" w:hAnsi="Trebuchet MS" w:cs="Times New Roman"/>
        </w:rPr>
        <w:t xml:space="preserve"> shall be</w:t>
      </w:r>
      <w:r w:rsidR="00BB5B44" w:rsidRPr="00CC3454">
        <w:rPr>
          <w:rFonts w:ascii="Trebuchet MS" w:hAnsi="Trebuchet MS" w:cs="Times New Roman"/>
        </w:rPr>
        <w:t xml:space="preserve"> </w:t>
      </w:r>
      <w:r w:rsidRPr="00CC3454">
        <w:rPr>
          <w:rFonts w:ascii="Trebuchet MS" w:hAnsi="Trebuchet MS" w:cs="Times New Roman"/>
        </w:rPr>
        <w:t xml:space="preserve">liable to pay interests as </w:t>
      </w:r>
      <w:r w:rsidR="00166045" w:rsidRPr="00CC3454">
        <w:rPr>
          <w:rFonts w:ascii="Trebuchet MS" w:hAnsi="Trebuchet MS" w:cs="Times New Roman"/>
        </w:rPr>
        <w:t xml:space="preserve">decided by NPCI or as </w:t>
      </w:r>
      <w:r w:rsidRPr="00CC3454">
        <w:rPr>
          <w:rFonts w:ascii="Trebuchet MS" w:hAnsi="Trebuchet MS" w:cs="Times New Roman"/>
        </w:rPr>
        <w:t>per governing law.</w:t>
      </w:r>
    </w:p>
    <w:p w14:paraId="5DA3D2A6" w14:textId="77777777" w:rsidR="00BB5B44" w:rsidRPr="00CC3454" w:rsidRDefault="00BB5B44" w:rsidP="00EE0DA8">
      <w:pPr>
        <w:autoSpaceDE w:val="0"/>
        <w:autoSpaceDN w:val="0"/>
        <w:adjustRightInd w:val="0"/>
        <w:spacing w:after="0" w:line="240" w:lineRule="auto"/>
        <w:jc w:val="both"/>
        <w:rPr>
          <w:rFonts w:ascii="Trebuchet MS" w:hAnsi="Trebuchet MS" w:cs="Times New Roman"/>
        </w:rPr>
      </w:pPr>
    </w:p>
    <w:p w14:paraId="70D51E37" w14:textId="4B766C9A" w:rsidR="00EE0DA8" w:rsidRPr="00CC3454" w:rsidRDefault="00573FCE" w:rsidP="00EE0DA8">
      <w:pPr>
        <w:autoSpaceDE w:val="0"/>
        <w:autoSpaceDN w:val="0"/>
        <w:adjustRightInd w:val="0"/>
        <w:spacing w:after="0" w:line="240" w:lineRule="auto"/>
        <w:jc w:val="both"/>
        <w:rPr>
          <w:rFonts w:ascii="Trebuchet MS" w:hAnsi="Trebuchet MS" w:cs="Times New Roman"/>
          <w:b/>
          <w:bCs/>
        </w:rPr>
      </w:pPr>
      <w:r w:rsidRPr="00CC3454">
        <w:rPr>
          <w:rFonts w:ascii="Trebuchet MS" w:hAnsi="Trebuchet MS" w:cs="Times New Roman"/>
          <w:bCs/>
        </w:rPr>
        <w:t>8</w:t>
      </w:r>
      <w:r w:rsidR="00EE0DA8" w:rsidRPr="00CC3454">
        <w:rPr>
          <w:rFonts w:ascii="Trebuchet MS" w:hAnsi="Trebuchet MS" w:cs="Times New Roman"/>
          <w:bCs/>
        </w:rPr>
        <w:t xml:space="preserve">. </w:t>
      </w:r>
      <w:r w:rsidR="00B64F00" w:rsidRPr="00CC3454">
        <w:rPr>
          <w:rFonts w:ascii="Trebuchet MS" w:hAnsi="Trebuchet MS" w:cs="Times New Roman"/>
          <w:b/>
          <w:bCs/>
        </w:rPr>
        <w:t>The Costs of Development</w:t>
      </w:r>
    </w:p>
    <w:p w14:paraId="41B7174F" w14:textId="77777777" w:rsidR="00166045" w:rsidRPr="00CC3454" w:rsidRDefault="00166045" w:rsidP="00EE0DA8">
      <w:pPr>
        <w:autoSpaceDE w:val="0"/>
        <w:autoSpaceDN w:val="0"/>
        <w:adjustRightInd w:val="0"/>
        <w:spacing w:after="0" w:line="240" w:lineRule="auto"/>
        <w:jc w:val="both"/>
        <w:rPr>
          <w:rFonts w:ascii="Trebuchet MS" w:hAnsi="Trebuchet MS" w:cs="Times New Roman"/>
          <w:bCs/>
        </w:rPr>
      </w:pPr>
    </w:p>
    <w:p w14:paraId="3AF5241C" w14:textId="77777777"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Each party is responsible for the developmental and other costs</w:t>
      </w:r>
      <w:r w:rsidR="00BB5B44" w:rsidRPr="00CC3454">
        <w:rPr>
          <w:rFonts w:ascii="Trebuchet MS" w:hAnsi="Trebuchet MS" w:cs="Times New Roman"/>
        </w:rPr>
        <w:t xml:space="preserve"> </w:t>
      </w:r>
      <w:r w:rsidRPr="00CC3454">
        <w:rPr>
          <w:rFonts w:ascii="Trebuchet MS" w:hAnsi="Trebuchet MS" w:cs="Times New Roman"/>
        </w:rPr>
        <w:t>incurred on their own systems.</w:t>
      </w:r>
    </w:p>
    <w:p w14:paraId="69771106" w14:textId="77777777" w:rsidR="004439D9" w:rsidRPr="00CC3454" w:rsidRDefault="004439D9" w:rsidP="00EE0DA8">
      <w:pPr>
        <w:autoSpaceDE w:val="0"/>
        <w:autoSpaceDN w:val="0"/>
        <w:adjustRightInd w:val="0"/>
        <w:spacing w:after="0" w:line="240" w:lineRule="auto"/>
        <w:jc w:val="both"/>
        <w:rPr>
          <w:rFonts w:ascii="Trebuchet MS" w:hAnsi="Trebuchet MS" w:cs="Times New Roman"/>
          <w:bCs/>
        </w:rPr>
      </w:pPr>
    </w:p>
    <w:p w14:paraId="17D4FEA1" w14:textId="77777777" w:rsidR="00EE0DA8" w:rsidRPr="00CC3454" w:rsidRDefault="00EE0DA8" w:rsidP="00EE0DA8">
      <w:pPr>
        <w:autoSpaceDE w:val="0"/>
        <w:autoSpaceDN w:val="0"/>
        <w:adjustRightInd w:val="0"/>
        <w:spacing w:after="0" w:line="240" w:lineRule="auto"/>
        <w:jc w:val="both"/>
        <w:rPr>
          <w:rFonts w:ascii="Trebuchet MS" w:hAnsi="Trebuchet MS" w:cs="Times New Roman"/>
          <w:b/>
          <w:bCs/>
          <w:u w:val="single"/>
        </w:rPr>
      </w:pPr>
      <w:r w:rsidRPr="00CC3454">
        <w:rPr>
          <w:rFonts w:ascii="Trebuchet MS" w:hAnsi="Trebuchet MS" w:cs="Times New Roman"/>
          <w:b/>
          <w:bCs/>
          <w:u w:val="single"/>
        </w:rPr>
        <w:t xml:space="preserve">III. NPCI’S OBLIGATIONS </w:t>
      </w:r>
      <w:smartTag w:uri="urn:schemas-microsoft-com:office:smarttags" w:element="stockticker">
        <w:r w:rsidRPr="00CC3454">
          <w:rPr>
            <w:rFonts w:ascii="Trebuchet MS" w:hAnsi="Trebuchet MS" w:cs="Times New Roman"/>
            <w:b/>
            <w:bCs/>
            <w:u w:val="single"/>
          </w:rPr>
          <w:t>AND</w:t>
        </w:r>
      </w:smartTag>
      <w:r w:rsidRPr="00CC3454">
        <w:rPr>
          <w:rFonts w:ascii="Trebuchet MS" w:hAnsi="Trebuchet MS" w:cs="Times New Roman"/>
          <w:b/>
          <w:bCs/>
          <w:u w:val="single"/>
        </w:rPr>
        <w:t xml:space="preserve"> RESPONSIBILITIES</w:t>
      </w:r>
    </w:p>
    <w:p w14:paraId="44AE6459" w14:textId="77777777" w:rsidR="00BB5B44" w:rsidRPr="00CC3454" w:rsidRDefault="00BB5B44" w:rsidP="00EE0DA8">
      <w:pPr>
        <w:autoSpaceDE w:val="0"/>
        <w:autoSpaceDN w:val="0"/>
        <w:adjustRightInd w:val="0"/>
        <w:spacing w:after="0" w:line="240" w:lineRule="auto"/>
        <w:jc w:val="both"/>
        <w:rPr>
          <w:rFonts w:ascii="Trebuchet MS" w:hAnsi="Trebuchet MS" w:cs="Times New Roman"/>
        </w:rPr>
      </w:pPr>
    </w:p>
    <w:p w14:paraId="714C867E" w14:textId="664D8EFB"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1. NPCI shall ensure that the software and hardware relevant for the</w:t>
      </w:r>
      <w:r w:rsidR="00BB5B44" w:rsidRPr="00CC3454">
        <w:rPr>
          <w:rFonts w:ascii="Trebuchet MS" w:hAnsi="Trebuchet MS" w:cs="Times New Roman"/>
        </w:rPr>
        <w:t xml:space="preserve"> </w:t>
      </w:r>
      <w:r w:rsidR="005C44AE" w:rsidRPr="00CC3454">
        <w:rPr>
          <w:rFonts w:ascii="Trebuchet MS" w:hAnsi="Trebuchet MS" w:cs="Times New Roman"/>
        </w:rPr>
        <w:t>NACH</w:t>
      </w:r>
      <w:r w:rsidRPr="00CC3454">
        <w:rPr>
          <w:rFonts w:ascii="Trebuchet MS" w:hAnsi="Trebuchet MS" w:cs="Times New Roman"/>
        </w:rPr>
        <w:t xml:space="preserve"> services is properly maintained and operated a</w:t>
      </w:r>
      <w:r w:rsidR="0062386F" w:rsidRPr="00CC3454">
        <w:rPr>
          <w:rFonts w:ascii="Trebuchet MS" w:hAnsi="Trebuchet MS" w:cs="Times New Roman"/>
        </w:rPr>
        <w:t xml:space="preserve">s per the </w:t>
      </w:r>
      <w:r w:rsidR="005B71ED" w:rsidRPr="00CC3454">
        <w:rPr>
          <w:rFonts w:ascii="Trebuchet MS" w:hAnsi="Trebuchet MS" w:cs="Times New Roman"/>
        </w:rPr>
        <w:t>NACH business hours</w:t>
      </w:r>
      <w:r w:rsidRPr="00CC3454">
        <w:rPr>
          <w:rFonts w:ascii="Trebuchet MS" w:hAnsi="Trebuchet MS" w:cs="Times New Roman"/>
        </w:rPr>
        <w:t>.</w:t>
      </w:r>
    </w:p>
    <w:p w14:paraId="3A72C69E" w14:textId="77777777" w:rsidR="00BB5B44" w:rsidRPr="00CC3454" w:rsidRDefault="00BB5B44" w:rsidP="00EE0DA8">
      <w:pPr>
        <w:autoSpaceDE w:val="0"/>
        <w:autoSpaceDN w:val="0"/>
        <w:adjustRightInd w:val="0"/>
        <w:spacing w:after="0" w:line="240" w:lineRule="auto"/>
        <w:jc w:val="both"/>
        <w:rPr>
          <w:rFonts w:ascii="Trebuchet MS" w:hAnsi="Trebuchet MS" w:cs="Times New Roman"/>
        </w:rPr>
      </w:pPr>
    </w:p>
    <w:p w14:paraId="434CCC8A" w14:textId="37926C48" w:rsidR="00BB5B44" w:rsidRPr="00CC3454" w:rsidRDefault="005B71ED"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2</w:t>
      </w:r>
      <w:r w:rsidR="0029010A" w:rsidRPr="00CC3454">
        <w:rPr>
          <w:rFonts w:ascii="Trebuchet MS" w:hAnsi="Trebuchet MS" w:cs="Times New Roman"/>
        </w:rPr>
        <w:t>. NPCI shall guide m</w:t>
      </w:r>
      <w:r w:rsidR="00EE0DA8" w:rsidRPr="00CC3454">
        <w:rPr>
          <w:rFonts w:ascii="Trebuchet MS" w:hAnsi="Trebuchet MS" w:cs="Times New Roman"/>
        </w:rPr>
        <w:t xml:space="preserve">ember </w:t>
      </w:r>
      <w:r w:rsidRPr="00CC3454">
        <w:rPr>
          <w:rFonts w:ascii="Trebuchet MS" w:hAnsi="Trebuchet MS" w:cs="Times New Roman"/>
        </w:rPr>
        <w:t>b</w:t>
      </w:r>
      <w:r w:rsidR="00EE0DA8" w:rsidRPr="00CC3454">
        <w:rPr>
          <w:rFonts w:ascii="Trebuchet MS" w:hAnsi="Trebuchet MS" w:cs="Times New Roman"/>
        </w:rPr>
        <w:t>anks to improvise their</w:t>
      </w:r>
      <w:r w:rsidR="00BB5B44" w:rsidRPr="00CC3454">
        <w:rPr>
          <w:rFonts w:ascii="Trebuchet MS" w:hAnsi="Trebuchet MS" w:cs="Times New Roman"/>
        </w:rPr>
        <w:t xml:space="preserve"> </w:t>
      </w:r>
      <w:r w:rsidR="00EE0DA8" w:rsidRPr="00CC3454">
        <w:rPr>
          <w:rFonts w:ascii="Trebuchet MS" w:hAnsi="Trebuchet MS" w:cs="Times New Roman"/>
        </w:rPr>
        <w:t>performance from time to time</w:t>
      </w:r>
      <w:r w:rsidR="00166045" w:rsidRPr="00CC3454">
        <w:rPr>
          <w:rFonts w:ascii="Trebuchet MS" w:hAnsi="Trebuchet MS" w:cs="Times New Roman"/>
        </w:rPr>
        <w:t xml:space="preserve"> in</w:t>
      </w:r>
      <w:r w:rsidR="00EE0DA8" w:rsidRPr="00CC3454">
        <w:rPr>
          <w:rFonts w:ascii="Trebuchet MS" w:hAnsi="Trebuchet MS" w:cs="Times New Roman"/>
        </w:rPr>
        <w:t xml:space="preserve"> </w:t>
      </w:r>
      <w:r w:rsidR="0029010A" w:rsidRPr="00CC3454">
        <w:rPr>
          <w:rFonts w:ascii="Trebuchet MS" w:hAnsi="Trebuchet MS" w:cs="Times New Roman"/>
        </w:rPr>
        <w:t>NACH based on the business requirements</w:t>
      </w:r>
      <w:r w:rsidR="002737FC" w:rsidRPr="00CC3454">
        <w:rPr>
          <w:rFonts w:ascii="Trebuchet MS" w:hAnsi="Trebuchet MS" w:cs="Times New Roman"/>
        </w:rPr>
        <w:t>.</w:t>
      </w:r>
    </w:p>
    <w:p w14:paraId="2C866DD3" w14:textId="77777777" w:rsidR="008F32AD" w:rsidRPr="00CC3454" w:rsidRDefault="008F32AD" w:rsidP="00EE0DA8">
      <w:pPr>
        <w:autoSpaceDE w:val="0"/>
        <w:autoSpaceDN w:val="0"/>
        <w:adjustRightInd w:val="0"/>
        <w:spacing w:after="0" w:line="240" w:lineRule="auto"/>
        <w:jc w:val="both"/>
        <w:rPr>
          <w:rFonts w:ascii="Trebuchet MS" w:hAnsi="Trebuchet MS" w:cs="Times New Roman"/>
        </w:rPr>
      </w:pPr>
    </w:p>
    <w:p w14:paraId="3C2FF206" w14:textId="4B7D324C" w:rsidR="00EE0DA8" w:rsidRPr="00CC3454" w:rsidRDefault="005B71ED"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3</w:t>
      </w:r>
      <w:r w:rsidR="008F32AD" w:rsidRPr="00CC3454">
        <w:rPr>
          <w:rFonts w:ascii="Trebuchet MS" w:hAnsi="Trebuchet MS" w:cs="Times New Roman"/>
        </w:rPr>
        <w:t xml:space="preserve">. </w:t>
      </w:r>
      <w:r w:rsidR="00EE0DA8" w:rsidRPr="00CC3454">
        <w:rPr>
          <w:rFonts w:ascii="Trebuchet MS" w:hAnsi="Trebuchet MS" w:cs="Times New Roman"/>
        </w:rPr>
        <w:t xml:space="preserve">NPCI shall ensure that the communication link between the </w:t>
      </w:r>
      <w:r w:rsidR="00FC4C06" w:rsidRPr="00CC3454">
        <w:rPr>
          <w:rFonts w:ascii="Trebuchet MS" w:hAnsi="Trebuchet MS" w:cs="Times New Roman"/>
        </w:rPr>
        <w:t>member bank</w:t>
      </w:r>
      <w:r w:rsidR="00EE0DA8" w:rsidRPr="00CC3454">
        <w:rPr>
          <w:rFonts w:ascii="Trebuchet MS" w:hAnsi="Trebuchet MS" w:cs="Times New Roman"/>
        </w:rPr>
        <w:t xml:space="preserve"> and N</w:t>
      </w:r>
      <w:r w:rsidR="00FC4C06" w:rsidRPr="00CC3454">
        <w:rPr>
          <w:rFonts w:ascii="Trebuchet MS" w:hAnsi="Trebuchet MS" w:cs="Times New Roman"/>
        </w:rPr>
        <w:t>ACH</w:t>
      </w:r>
      <w:r w:rsidR="00EE0DA8" w:rsidRPr="00CC3454">
        <w:rPr>
          <w:rFonts w:ascii="Trebuchet MS" w:hAnsi="Trebuchet MS" w:cs="Times New Roman"/>
        </w:rPr>
        <w:t xml:space="preserve"> shall be </w:t>
      </w:r>
      <w:r w:rsidR="00507D5B" w:rsidRPr="00CC3454">
        <w:rPr>
          <w:rFonts w:ascii="Trebuchet MS" w:hAnsi="Trebuchet MS" w:cs="Times New Roman"/>
        </w:rPr>
        <w:t xml:space="preserve">secured </w:t>
      </w:r>
      <w:r w:rsidR="00EE0DA8" w:rsidRPr="00CC3454">
        <w:rPr>
          <w:rFonts w:ascii="Trebuchet MS" w:hAnsi="Trebuchet MS" w:cs="Times New Roman"/>
        </w:rPr>
        <w:t>using suitable mechanism.</w:t>
      </w:r>
    </w:p>
    <w:p w14:paraId="166496C4" w14:textId="77777777" w:rsidR="00BB5B44" w:rsidRPr="00CC3454" w:rsidRDefault="00BB5B44" w:rsidP="00EE0DA8">
      <w:pPr>
        <w:autoSpaceDE w:val="0"/>
        <w:autoSpaceDN w:val="0"/>
        <w:adjustRightInd w:val="0"/>
        <w:spacing w:after="0" w:line="240" w:lineRule="auto"/>
        <w:jc w:val="both"/>
        <w:rPr>
          <w:rFonts w:ascii="Trebuchet MS" w:hAnsi="Trebuchet MS" w:cs="Times New Roman"/>
        </w:rPr>
      </w:pPr>
    </w:p>
    <w:p w14:paraId="1F1AA907" w14:textId="6CB12683" w:rsidR="0073692F" w:rsidRPr="00CC3454" w:rsidRDefault="005B71ED" w:rsidP="005B71ED">
      <w:pPr>
        <w:pStyle w:val="Default"/>
        <w:jc w:val="both"/>
        <w:rPr>
          <w:rFonts w:ascii="Trebuchet MS" w:hAnsi="Trebuchet MS" w:cs="Trebuchet MS"/>
          <w:lang w:val="en-IN"/>
        </w:rPr>
      </w:pPr>
      <w:r w:rsidRPr="00CC3454">
        <w:rPr>
          <w:rFonts w:ascii="Trebuchet MS" w:hAnsi="Trebuchet MS" w:cs="Times New Roman"/>
        </w:rPr>
        <w:t>4</w:t>
      </w:r>
      <w:r w:rsidR="00EE0DA8" w:rsidRPr="00CC3454">
        <w:rPr>
          <w:rFonts w:ascii="Trebuchet MS" w:hAnsi="Trebuchet MS" w:cs="Times New Roman"/>
        </w:rPr>
        <w:t xml:space="preserve">. </w:t>
      </w:r>
      <w:r w:rsidR="002D1AF4" w:rsidRPr="00CC3454">
        <w:rPr>
          <w:rFonts w:ascii="Trebuchet MS" w:hAnsi="Trebuchet MS" w:cs="Trebuchet MS"/>
        </w:rPr>
        <w:t xml:space="preserve">NPCI </w:t>
      </w:r>
      <w:r w:rsidR="002D1AF4" w:rsidRPr="00CC3454">
        <w:rPr>
          <w:rFonts w:ascii="Trebuchet MS" w:hAnsi="Trebuchet MS" w:cs="Trebuchet MS"/>
          <w:lang w:val="en-IN"/>
        </w:rPr>
        <w:t>shall</w:t>
      </w:r>
      <w:r w:rsidR="0073692F" w:rsidRPr="00CC3454">
        <w:rPr>
          <w:rFonts w:ascii="Trebuchet MS" w:hAnsi="Trebuchet MS" w:cs="Trebuchet MS"/>
          <w:lang w:val="en-IN"/>
        </w:rPr>
        <w:t xml:space="preserve"> notify all the member banks through email/letter/circular regarding </w:t>
      </w:r>
      <w:r w:rsidRPr="00CC3454">
        <w:rPr>
          <w:rFonts w:ascii="Trebuchet MS" w:hAnsi="Trebuchet MS" w:cs="Trebuchet MS"/>
          <w:lang w:val="en-IN"/>
        </w:rPr>
        <w:t>i</w:t>
      </w:r>
      <w:r w:rsidR="0073692F" w:rsidRPr="00CC3454">
        <w:rPr>
          <w:rFonts w:ascii="Trebuchet MS" w:hAnsi="Trebuchet MS" w:cs="Trebuchet MS"/>
          <w:lang w:val="en-IN"/>
        </w:rPr>
        <w:t>nclusi</w:t>
      </w:r>
      <w:r w:rsidRPr="00CC3454">
        <w:rPr>
          <w:rFonts w:ascii="Trebuchet MS" w:hAnsi="Trebuchet MS" w:cs="Trebuchet MS"/>
          <w:lang w:val="en-IN"/>
        </w:rPr>
        <w:t>on of a new member to the NACH network,</w:t>
      </w:r>
      <w:r w:rsidR="0073692F" w:rsidRPr="00CC3454">
        <w:t xml:space="preserve"> </w:t>
      </w:r>
      <w:r w:rsidRPr="00CC3454">
        <w:rPr>
          <w:rFonts w:ascii="Trebuchet MS" w:hAnsi="Trebuchet MS" w:cs="Trebuchet MS"/>
          <w:lang w:val="en-IN"/>
        </w:rPr>
        <w:t>c</w:t>
      </w:r>
      <w:r w:rsidR="0073692F" w:rsidRPr="00CC3454">
        <w:rPr>
          <w:rFonts w:ascii="Trebuchet MS" w:hAnsi="Trebuchet MS" w:cs="Trebuchet MS"/>
          <w:lang w:val="en-IN"/>
        </w:rPr>
        <w:t>essation of any member,</w:t>
      </w:r>
      <w:r w:rsidR="0073692F" w:rsidRPr="00CC3454">
        <w:t xml:space="preserve"> </w:t>
      </w:r>
      <w:r w:rsidRPr="00CC3454">
        <w:rPr>
          <w:rFonts w:ascii="Trebuchet MS" w:hAnsi="Trebuchet MS" w:cs="Trebuchet MS"/>
          <w:lang w:val="en-IN"/>
        </w:rPr>
        <w:t>s</w:t>
      </w:r>
      <w:r w:rsidR="0073692F" w:rsidRPr="00CC3454">
        <w:rPr>
          <w:rFonts w:ascii="Trebuchet MS" w:hAnsi="Trebuchet MS" w:cs="Trebuchet MS"/>
          <w:lang w:val="en-IN"/>
        </w:rPr>
        <w:t>uspe</w:t>
      </w:r>
      <w:r w:rsidRPr="00CC3454">
        <w:rPr>
          <w:rFonts w:ascii="Trebuchet MS" w:hAnsi="Trebuchet MS" w:cs="Trebuchet MS"/>
          <w:lang w:val="en-IN"/>
        </w:rPr>
        <w:t>nsion/ t</w:t>
      </w:r>
      <w:r w:rsidR="0073692F" w:rsidRPr="00CC3454">
        <w:rPr>
          <w:rFonts w:ascii="Trebuchet MS" w:hAnsi="Trebuchet MS" w:cs="Trebuchet MS"/>
          <w:lang w:val="en-IN"/>
        </w:rPr>
        <w:t>ermination of an</w:t>
      </w:r>
      <w:r w:rsidRPr="00CC3454">
        <w:rPr>
          <w:rFonts w:ascii="Trebuchet MS" w:hAnsi="Trebuchet MS" w:cs="Trebuchet MS"/>
          <w:lang w:val="en-IN"/>
        </w:rPr>
        <w:t>y member and</w:t>
      </w:r>
      <w:r w:rsidR="0073692F" w:rsidRPr="00CC3454">
        <w:t xml:space="preserve"> </w:t>
      </w:r>
      <w:r w:rsidRPr="00CC3454">
        <w:rPr>
          <w:rFonts w:ascii="Trebuchet MS" w:hAnsi="Trebuchet MS" w:cs="Trebuchet MS"/>
          <w:lang w:val="en-IN"/>
        </w:rPr>
        <w:t>a</w:t>
      </w:r>
      <w:r w:rsidR="0073692F" w:rsidRPr="00CC3454">
        <w:rPr>
          <w:rFonts w:ascii="Trebuchet MS" w:hAnsi="Trebuchet MS" w:cs="Trebuchet MS"/>
          <w:lang w:val="en-IN"/>
        </w:rPr>
        <w:t xml:space="preserve">mendments in the Procedural Guidelines. </w:t>
      </w:r>
    </w:p>
    <w:p w14:paraId="2BF894BA" w14:textId="06F1D045" w:rsidR="002D1AF4" w:rsidRPr="00CC3454" w:rsidRDefault="002D1AF4" w:rsidP="002D1AF4">
      <w:pPr>
        <w:widowControl w:val="0"/>
        <w:overflowPunct w:val="0"/>
        <w:autoSpaceDE w:val="0"/>
        <w:autoSpaceDN w:val="0"/>
        <w:adjustRightInd w:val="0"/>
        <w:spacing w:after="120" w:line="240" w:lineRule="auto"/>
        <w:jc w:val="both"/>
        <w:rPr>
          <w:rFonts w:ascii="Trebuchet MS" w:hAnsi="Trebuchet MS"/>
          <w:sz w:val="24"/>
          <w:szCs w:val="24"/>
        </w:rPr>
      </w:pPr>
    </w:p>
    <w:p w14:paraId="7A6E6DE5" w14:textId="59EEC3EA" w:rsidR="002D1AF4" w:rsidRDefault="005B71ED" w:rsidP="002D1AF4">
      <w:pPr>
        <w:widowControl w:val="0"/>
        <w:overflowPunct w:val="0"/>
        <w:autoSpaceDE w:val="0"/>
        <w:autoSpaceDN w:val="0"/>
        <w:adjustRightInd w:val="0"/>
        <w:spacing w:after="120" w:line="240" w:lineRule="auto"/>
        <w:jc w:val="both"/>
        <w:rPr>
          <w:rFonts w:ascii="Trebuchet MS" w:hAnsi="Trebuchet MS"/>
          <w:sz w:val="24"/>
          <w:szCs w:val="24"/>
        </w:rPr>
      </w:pPr>
      <w:r w:rsidRPr="00CC3454">
        <w:rPr>
          <w:rFonts w:ascii="Trebuchet MS" w:hAnsi="Trebuchet MS"/>
          <w:sz w:val="24"/>
          <w:szCs w:val="24"/>
        </w:rPr>
        <w:t>5</w:t>
      </w:r>
      <w:r w:rsidR="002D1AF4" w:rsidRPr="00CC3454">
        <w:rPr>
          <w:rFonts w:ascii="Trebuchet MS" w:hAnsi="Trebuchet MS"/>
          <w:sz w:val="24"/>
          <w:szCs w:val="24"/>
        </w:rPr>
        <w:t>.</w:t>
      </w:r>
      <w:r w:rsidRPr="00CC3454">
        <w:rPr>
          <w:rFonts w:ascii="Trebuchet MS" w:hAnsi="Trebuchet MS"/>
          <w:sz w:val="24"/>
          <w:szCs w:val="24"/>
        </w:rPr>
        <w:t xml:space="preserve"> NPCI shall provide c</w:t>
      </w:r>
      <w:r w:rsidR="002D1AF4" w:rsidRPr="00CC3454">
        <w:rPr>
          <w:rFonts w:ascii="Trebuchet MS" w:hAnsi="Trebuchet MS"/>
          <w:sz w:val="24"/>
          <w:szCs w:val="24"/>
        </w:rPr>
        <w:t xml:space="preserve">ertification services at applicable cost to </w:t>
      </w:r>
      <w:r w:rsidRPr="00CC3454">
        <w:rPr>
          <w:rFonts w:ascii="Trebuchet MS" w:hAnsi="Trebuchet MS"/>
          <w:sz w:val="24"/>
          <w:szCs w:val="24"/>
        </w:rPr>
        <w:t xml:space="preserve">the </w:t>
      </w:r>
      <w:r w:rsidR="002D1AF4" w:rsidRPr="00CC3454">
        <w:rPr>
          <w:rFonts w:ascii="Trebuchet MS" w:hAnsi="Trebuchet MS"/>
          <w:sz w:val="24"/>
          <w:szCs w:val="24"/>
        </w:rPr>
        <w:t>bank</w:t>
      </w:r>
      <w:r w:rsidRPr="00CC3454">
        <w:rPr>
          <w:rFonts w:ascii="Trebuchet MS" w:hAnsi="Trebuchet MS"/>
          <w:sz w:val="24"/>
          <w:szCs w:val="24"/>
        </w:rPr>
        <w:t>s</w:t>
      </w:r>
      <w:r w:rsidR="002D1AF4" w:rsidRPr="00CC3454">
        <w:rPr>
          <w:rFonts w:ascii="Trebuchet MS" w:hAnsi="Trebuchet MS"/>
          <w:sz w:val="24"/>
          <w:szCs w:val="24"/>
        </w:rPr>
        <w:t>.</w:t>
      </w:r>
    </w:p>
    <w:p w14:paraId="4898F111" w14:textId="74BFB01C" w:rsidR="00A037AB" w:rsidRPr="0043127C" w:rsidRDefault="00A037AB" w:rsidP="00A037AB">
      <w:pPr>
        <w:tabs>
          <w:tab w:val="left" w:pos="3235"/>
        </w:tabs>
        <w:autoSpaceDE w:val="0"/>
        <w:autoSpaceDN w:val="0"/>
        <w:adjustRightInd w:val="0"/>
        <w:spacing w:after="0" w:line="240" w:lineRule="auto"/>
        <w:jc w:val="both"/>
        <w:rPr>
          <w:rFonts w:ascii="Trebuchet MS" w:hAnsi="Trebuchet MS" w:cs="Times New Roman"/>
          <w:bCs/>
          <w:lang w:val="en-IN"/>
        </w:rPr>
      </w:pPr>
      <w:r>
        <w:rPr>
          <w:rFonts w:ascii="Trebuchet MS" w:hAnsi="Trebuchet MS"/>
          <w:sz w:val="24"/>
          <w:szCs w:val="24"/>
        </w:rPr>
        <w:t xml:space="preserve">6. </w:t>
      </w:r>
      <w:r>
        <w:rPr>
          <w:rFonts w:ascii="Trebuchet MS" w:hAnsi="Trebuchet MS" w:cs="Times New Roman"/>
        </w:rPr>
        <w:t>NPCI is</w:t>
      </w:r>
      <w:r w:rsidRPr="004055FA">
        <w:rPr>
          <w:rFonts w:ascii="Trebuchet MS" w:hAnsi="Trebuchet MS" w:cs="Times New Roman"/>
        </w:rPr>
        <w:t xml:space="preserve"> liable to provide information to RBI and Regulators or Government authorities when asked to do so.</w:t>
      </w:r>
    </w:p>
    <w:p w14:paraId="48EA5B25" w14:textId="580B67C6" w:rsidR="00A037AB" w:rsidRDefault="00A037AB" w:rsidP="002D1AF4">
      <w:pPr>
        <w:widowControl w:val="0"/>
        <w:overflowPunct w:val="0"/>
        <w:autoSpaceDE w:val="0"/>
        <w:autoSpaceDN w:val="0"/>
        <w:adjustRightInd w:val="0"/>
        <w:spacing w:after="120" w:line="240" w:lineRule="auto"/>
        <w:jc w:val="both"/>
        <w:rPr>
          <w:rFonts w:ascii="Trebuchet MS" w:hAnsi="Trebuchet MS"/>
          <w:sz w:val="24"/>
          <w:szCs w:val="24"/>
        </w:rPr>
      </w:pPr>
    </w:p>
    <w:p w14:paraId="6B8DEC48" w14:textId="7872C568" w:rsidR="00B25A4C" w:rsidRDefault="00B25A4C" w:rsidP="002D1AF4">
      <w:pPr>
        <w:widowControl w:val="0"/>
        <w:overflowPunct w:val="0"/>
        <w:autoSpaceDE w:val="0"/>
        <w:autoSpaceDN w:val="0"/>
        <w:adjustRightInd w:val="0"/>
        <w:spacing w:after="120" w:line="240" w:lineRule="auto"/>
        <w:jc w:val="both"/>
        <w:rPr>
          <w:rFonts w:ascii="Trebuchet MS" w:hAnsi="Trebuchet MS"/>
          <w:sz w:val="24"/>
          <w:szCs w:val="24"/>
        </w:rPr>
      </w:pPr>
      <w:r w:rsidRPr="00B25A4C">
        <w:rPr>
          <w:rFonts w:ascii="Trebuchet MS" w:hAnsi="Trebuchet MS"/>
          <w:sz w:val="24"/>
          <w:szCs w:val="24"/>
        </w:rPr>
        <w:t>7. NPCI shall facilitate settlement/resolution of any disputes, issues, claims between member bank and any other members of NPCI within the scope of NACH Procedural Guidelines.</w:t>
      </w:r>
    </w:p>
    <w:p w14:paraId="660C0CFB" w14:textId="77777777" w:rsidR="00B25A4C" w:rsidRPr="00CC3454" w:rsidRDefault="00B25A4C" w:rsidP="002D1AF4">
      <w:pPr>
        <w:widowControl w:val="0"/>
        <w:overflowPunct w:val="0"/>
        <w:autoSpaceDE w:val="0"/>
        <w:autoSpaceDN w:val="0"/>
        <w:adjustRightInd w:val="0"/>
        <w:spacing w:after="120" w:line="240" w:lineRule="auto"/>
        <w:jc w:val="both"/>
        <w:rPr>
          <w:rFonts w:ascii="Trebuchet MS" w:hAnsi="Trebuchet MS"/>
          <w:sz w:val="24"/>
          <w:szCs w:val="24"/>
        </w:rPr>
      </w:pPr>
    </w:p>
    <w:p w14:paraId="7FA78105" w14:textId="5CA37B6F" w:rsidR="00F83ABD" w:rsidRPr="00CC3454" w:rsidRDefault="00F83ABD" w:rsidP="00F83ABD">
      <w:pPr>
        <w:autoSpaceDE w:val="0"/>
        <w:autoSpaceDN w:val="0"/>
        <w:adjustRightInd w:val="0"/>
        <w:spacing w:after="0" w:line="240" w:lineRule="auto"/>
        <w:jc w:val="both"/>
        <w:rPr>
          <w:rFonts w:ascii="Trebuchet MS" w:hAnsi="Trebuchet MS" w:cs="Times New Roman"/>
          <w:b/>
          <w:bCs/>
          <w:u w:val="single"/>
        </w:rPr>
      </w:pPr>
      <w:r w:rsidRPr="00CC3454">
        <w:rPr>
          <w:rFonts w:ascii="Trebuchet MS" w:hAnsi="Trebuchet MS" w:cs="Times New Roman"/>
          <w:b/>
          <w:bCs/>
          <w:u w:val="single"/>
        </w:rPr>
        <w:t xml:space="preserve">IV. </w:t>
      </w:r>
      <w:r w:rsidR="00E07695" w:rsidRPr="00CC3454">
        <w:rPr>
          <w:rFonts w:ascii="Trebuchet MS" w:hAnsi="Trebuchet MS" w:cs="Times New Roman"/>
          <w:b/>
          <w:bCs/>
          <w:u w:val="single"/>
        </w:rPr>
        <w:t>SPONSOR</w:t>
      </w:r>
      <w:r w:rsidRPr="00CC3454">
        <w:rPr>
          <w:rFonts w:ascii="Trebuchet MS" w:hAnsi="Trebuchet MS" w:cs="Times New Roman"/>
          <w:b/>
          <w:bCs/>
          <w:u w:val="single"/>
        </w:rPr>
        <w:t xml:space="preserve"> BANK OBLIGATIONS AND RESPONSIBILITIES</w:t>
      </w:r>
    </w:p>
    <w:p w14:paraId="580D8BEF" w14:textId="77777777" w:rsidR="00F83ABD" w:rsidRPr="00CC3454" w:rsidRDefault="00F83ABD" w:rsidP="00F83ABD">
      <w:pPr>
        <w:autoSpaceDE w:val="0"/>
        <w:autoSpaceDN w:val="0"/>
        <w:adjustRightInd w:val="0"/>
        <w:spacing w:after="0" w:line="240" w:lineRule="auto"/>
        <w:jc w:val="both"/>
        <w:rPr>
          <w:rFonts w:ascii="Trebuchet MS" w:hAnsi="Trebuchet MS" w:cs="Times New Roman"/>
          <w:bCs/>
        </w:rPr>
      </w:pPr>
    </w:p>
    <w:p w14:paraId="568B305B" w14:textId="4FF1FFDE" w:rsidR="00F83ABD" w:rsidRPr="00CC3454" w:rsidRDefault="00F83ABD" w:rsidP="00F83ABD">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 xml:space="preserve">1. The </w:t>
      </w:r>
      <w:r w:rsidR="00232BEB" w:rsidRPr="00CC3454">
        <w:rPr>
          <w:rFonts w:ascii="Trebuchet MS" w:hAnsi="Trebuchet MS" w:cs="Times New Roman"/>
        </w:rPr>
        <w:t>b</w:t>
      </w:r>
      <w:r w:rsidRPr="00CC3454">
        <w:rPr>
          <w:rFonts w:ascii="Trebuchet MS" w:hAnsi="Trebuchet MS" w:cs="Times New Roman"/>
        </w:rPr>
        <w:t>ank shall be responsible to maint</w:t>
      </w:r>
      <w:r w:rsidR="00232BEB" w:rsidRPr="00CC3454">
        <w:rPr>
          <w:rFonts w:ascii="Trebuchet MS" w:hAnsi="Trebuchet MS" w:cs="Times New Roman"/>
        </w:rPr>
        <w:t xml:space="preserve">ain adequate funds in the </w:t>
      </w:r>
      <w:r w:rsidR="00736429" w:rsidRPr="00CC3454">
        <w:rPr>
          <w:rFonts w:ascii="Trebuchet MS" w:hAnsi="Trebuchet MS" w:cs="Times New Roman"/>
        </w:rPr>
        <w:t>RTGS</w:t>
      </w:r>
      <w:r w:rsidR="00232BEB" w:rsidRPr="00CC3454">
        <w:rPr>
          <w:rFonts w:ascii="Trebuchet MS" w:hAnsi="Trebuchet MS" w:cs="Times New Roman"/>
        </w:rPr>
        <w:t xml:space="preserve"> settlement account to cover the settlement, charges, penalty and any other obligation</w:t>
      </w:r>
      <w:r w:rsidRPr="00CC3454">
        <w:rPr>
          <w:rFonts w:ascii="Trebuchet MS" w:hAnsi="Trebuchet MS" w:cs="Times New Roman"/>
        </w:rPr>
        <w:t xml:space="preserve"> </w:t>
      </w:r>
      <w:r w:rsidR="00232BEB" w:rsidRPr="00CC3454">
        <w:rPr>
          <w:rFonts w:ascii="Trebuchet MS" w:hAnsi="Trebuchet MS" w:cs="Times New Roman"/>
        </w:rPr>
        <w:t xml:space="preserve">arising out of NACH transaction processing or any other NACH service rendered to </w:t>
      </w:r>
      <w:r w:rsidR="00E07695" w:rsidRPr="00CC3454">
        <w:rPr>
          <w:rFonts w:ascii="Trebuchet MS" w:hAnsi="Trebuchet MS" w:cs="Times New Roman"/>
        </w:rPr>
        <w:t>Sub-member</w:t>
      </w:r>
      <w:r w:rsidRPr="00CC3454">
        <w:rPr>
          <w:rFonts w:ascii="Trebuchet MS" w:hAnsi="Trebuchet MS" w:cs="Times New Roman"/>
        </w:rPr>
        <w:t>.</w:t>
      </w:r>
    </w:p>
    <w:p w14:paraId="34CB02DA" w14:textId="77777777" w:rsidR="00F83ABD" w:rsidRPr="00CC3454" w:rsidRDefault="00F83ABD" w:rsidP="00F83ABD">
      <w:pPr>
        <w:autoSpaceDE w:val="0"/>
        <w:autoSpaceDN w:val="0"/>
        <w:adjustRightInd w:val="0"/>
        <w:spacing w:after="0" w:line="240" w:lineRule="auto"/>
        <w:jc w:val="both"/>
        <w:rPr>
          <w:rFonts w:ascii="Trebuchet MS" w:hAnsi="Trebuchet MS" w:cs="Times New Roman"/>
        </w:rPr>
      </w:pPr>
    </w:p>
    <w:p w14:paraId="6B393F55" w14:textId="7C274157" w:rsidR="00F83ABD" w:rsidRPr="00CC3454" w:rsidRDefault="00F83ABD" w:rsidP="00B25A4C">
      <w:pPr>
        <w:pStyle w:val="ListParagraph"/>
        <w:numPr>
          <w:ilvl w:val="0"/>
          <w:numId w:val="29"/>
        </w:num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 xml:space="preserve">The </w:t>
      </w:r>
      <w:r w:rsidR="00E07695" w:rsidRPr="00CC3454">
        <w:rPr>
          <w:rFonts w:ascii="Trebuchet MS" w:hAnsi="Trebuchet MS" w:cs="Times New Roman"/>
        </w:rPr>
        <w:t>sponsor</w:t>
      </w:r>
      <w:r w:rsidR="00232BEB" w:rsidRPr="00CC3454">
        <w:rPr>
          <w:rFonts w:ascii="Trebuchet MS" w:hAnsi="Trebuchet MS" w:cs="Times New Roman"/>
        </w:rPr>
        <w:t xml:space="preserve"> bank must give s</w:t>
      </w:r>
      <w:r w:rsidRPr="00CC3454">
        <w:rPr>
          <w:rFonts w:ascii="Trebuchet MS" w:hAnsi="Trebuchet MS" w:cs="Times New Roman"/>
        </w:rPr>
        <w:t>ettlement mandate /RBI mandate/Letter of Authority to NPCI for debit</w:t>
      </w:r>
      <w:r w:rsidR="00232BEB" w:rsidRPr="00CC3454">
        <w:rPr>
          <w:rFonts w:ascii="Trebuchet MS" w:hAnsi="Trebuchet MS" w:cs="Times New Roman"/>
        </w:rPr>
        <w:t>ing</w:t>
      </w:r>
      <w:r w:rsidRPr="00CC3454">
        <w:rPr>
          <w:rFonts w:ascii="Trebuchet MS" w:hAnsi="Trebuchet MS" w:cs="Times New Roman"/>
        </w:rPr>
        <w:t>/credit</w:t>
      </w:r>
      <w:r w:rsidR="00232BEB" w:rsidRPr="00CC3454">
        <w:rPr>
          <w:rFonts w:ascii="Trebuchet MS" w:hAnsi="Trebuchet MS" w:cs="Times New Roman"/>
        </w:rPr>
        <w:t>ing</w:t>
      </w:r>
      <w:r w:rsidRPr="00CC3454">
        <w:rPr>
          <w:rFonts w:ascii="Trebuchet MS" w:hAnsi="Trebuchet MS" w:cs="Times New Roman"/>
        </w:rPr>
        <w:t xml:space="preserve"> its account </w:t>
      </w:r>
      <w:r w:rsidR="00232BEB" w:rsidRPr="00CC3454">
        <w:rPr>
          <w:rFonts w:ascii="Trebuchet MS" w:hAnsi="Trebuchet MS" w:cs="Times New Roman"/>
        </w:rPr>
        <w:t>(</w:t>
      </w:r>
      <w:r w:rsidR="00736429" w:rsidRPr="00CC3454">
        <w:rPr>
          <w:rFonts w:ascii="Trebuchet MS" w:hAnsi="Trebuchet MS" w:cs="Times New Roman"/>
        </w:rPr>
        <w:t>as detailed in section IV point 1</w:t>
      </w:r>
      <w:r w:rsidR="00232BEB" w:rsidRPr="00CC3454">
        <w:rPr>
          <w:rFonts w:ascii="Trebuchet MS" w:hAnsi="Trebuchet MS" w:cs="Times New Roman"/>
        </w:rPr>
        <w:t>)</w:t>
      </w:r>
      <w:r w:rsidRPr="00CC3454">
        <w:rPr>
          <w:rFonts w:ascii="Trebuchet MS" w:hAnsi="Trebuchet MS" w:cs="Times New Roman"/>
        </w:rPr>
        <w:t>.</w:t>
      </w:r>
      <w:r w:rsidR="00B25A4C" w:rsidRPr="00B25A4C">
        <w:t xml:space="preserve"> </w:t>
      </w:r>
      <w:r w:rsidR="00B25A4C" w:rsidRPr="00B25A4C">
        <w:rPr>
          <w:rFonts w:ascii="Trebuchet MS" w:hAnsi="Trebuchet MS" w:cs="Times New Roman"/>
        </w:rPr>
        <w:t>(i) above), if not already provided to NPCI as on or before the date of this agreement.</w:t>
      </w:r>
    </w:p>
    <w:p w14:paraId="0E3F8D6D" w14:textId="5F07D3E0" w:rsidR="00F83ABD" w:rsidRPr="00CC3454" w:rsidRDefault="00F83ABD" w:rsidP="00BC4D78">
      <w:pPr>
        <w:pStyle w:val="ListParagraph"/>
        <w:numPr>
          <w:ilvl w:val="0"/>
          <w:numId w:val="29"/>
        </w:numPr>
        <w:autoSpaceDE w:val="0"/>
        <w:autoSpaceDN w:val="0"/>
        <w:adjustRightInd w:val="0"/>
        <w:spacing w:after="0" w:line="240" w:lineRule="auto"/>
        <w:rPr>
          <w:rFonts w:ascii="Trebuchet MS" w:hAnsi="Trebuchet MS" w:cs="Trebuchet MS"/>
          <w:color w:val="000000"/>
          <w:lang w:val="en-IN"/>
        </w:rPr>
      </w:pPr>
      <w:r w:rsidRPr="00CC3454">
        <w:rPr>
          <w:rFonts w:ascii="Trebuchet MS" w:hAnsi="Trebuchet MS" w:cs="Trebuchet MS"/>
          <w:color w:val="000000"/>
          <w:lang w:val="en-IN"/>
        </w:rPr>
        <w:t xml:space="preserve">It would be the responsibility of </w:t>
      </w:r>
      <w:r w:rsidR="00232BEB" w:rsidRPr="00CC3454">
        <w:rPr>
          <w:rFonts w:ascii="Trebuchet MS" w:hAnsi="Trebuchet MS" w:cs="Trebuchet MS"/>
          <w:color w:val="000000"/>
          <w:lang w:val="en-IN"/>
        </w:rPr>
        <w:t>bank to contribute to settlement guarantee f</w:t>
      </w:r>
      <w:r w:rsidRPr="00CC3454">
        <w:rPr>
          <w:rFonts w:ascii="Trebuchet MS" w:hAnsi="Trebuchet MS" w:cs="Trebuchet MS"/>
          <w:color w:val="000000"/>
          <w:lang w:val="en-IN"/>
        </w:rPr>
        <w:t>un</w:t>
      </w:r>
      <w:r w:rsidR="007F5CF2" w:rsidRPr="00CC3454">
        <w:rPr>
          <w:rFonts w:ascii="Trebuchet MS" w:hAnsi="Trebuchet MS" w:cs="Trebuchet MS"/>
          <w:color w:val="000000"/>
          <w:lang w:val="en-IN"/>
        </w:rPr>
        <w:t>d as may be stipulated by NPCI in consultation with bank and approved by RBI.</w:t>
      </w:r>
    </w:p>
    <w:p w14:paraId="152C7F55" w14:textId="77777777" w:rsidR="00F83ABD" w:rsidRPr="00CC3454" w:rsidRDefault="00F83ABD" w:rsidP="00F83ABD">
      <w:pPr>
        <w:autoSpaceDE w:val="0"/>
        <w:autoSpaceDN w:val="0"/>
        <w:adjustRightInd w:val="0"/>
        <w:spacing w:after="0" w:line="240" w:lineRule="auto"/>
        <w:jc w:val="both"/>
        <w:rPr>
          <w:rFonts w:ascii="Trebuchet MS" w:hAnsi="Trebuchet MS" w:cs="Times New Roman"/>
        </w:rPr>
      </w:pPr>
    </w:p>
    <w:p w14:paraId="671D954D" w14:textId="76E92545" w:rsidR="00F83ABD" w:rsidRPr="00CC3454" w:rsidRDefault="00BC4D78" w:rsidP="00F83ABD">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2. The b</w:t>
      </w:r>
      <w:r w:rsidR="00F83ABD" w:rsidRPr="00CC3454">
        <w:rPr>
          <w:rFonts w:ascii="Trebuchet MS" w:hAnsi="Trebuchet MS" w:cs="Times New Roman"/>
        </w:rPr>
        <w:t>ank shall not raise any objection for the debit or credi</w:t>
      </w:r>
      <w:r w:rsidRPr="00CC3454">
        <w:rPr>
          <w:rFonts w:ascii="Trebuchet MS" w:hAnsi="Trebuchet MS" w:cs="Times New Roman"/>
        </w:rPr>
        <w:t>t operations performed by NACH network on its settlement a</w:t>
      </w:r>
      <w:r w:rsidR="00F83ABD" w:rsidRPr="00CC3454">
        <w:rPr>
          <w:rFonts w:ascii="Trebuchet MS" w:hAnsi="Trebuchet MS" w:cs="Times New Roman"/>
        </w:rPr>
        <w:t>ccount</w:t>
      </w:r>
      <w:r w:rsidR="00A10DFC" w:rsidRPr="00CC3454">
        <w:rPr>
          <w:rFonts w:ascii="Trebuchet MS" w:hAnsi="Trebuchet MS" w:cs="Times New Roman"/>
        </w:rPr>
        <w:t xml:space="preserve"> for their operations on NACH network</w:t>
      </w:r>
      <w:r w:rsidR="00F83ABD" w:rsidRPr="00CC3454">
        <w:rPr>
          <w:rFonts w:ascii="Trebuchet MS" w:hAnsi="Trebuchet MS" w:cs="Times New Roman"/>
        </w:rPr>
        <w:t>.</w:t>
      </w:r>
    </w:p>
    <w:p w14:paraId="74F5985D" w14:textId="77777777" w:rsidR="00F83ABD" w:rsidRPr="00CC3454" w:rsidRDefault="00F83ABD" w:rsidP="00F83ABD">
      <w:pPr>
        <w:autoSpaceDE w:val="0"/>
        <w:autoSpaceDN w:val="0"/>
        <w:adjustRightInd w:val="0"/>
        <w:spacing w:after="0" w:line="240" w:lineRule="auto"/>
        <w:jc w:val="both"/>
        <w:rPr>
          <w:rFonts w:ascii="Trebuchet MS" w:hAnsi="Trebuchet MS" w:cs="Times New Roman"/>
        </w:rPr>
      </w:pPr>
    </w:p>
    <w:p w14:paraId="0CE32F7C" w14:textId="77454627" w:rsidR="00F83ABD" w:rsidRPr="00CC3454" w:rsidRDefault="00BC4D78" w:rsidP="00F83ABD">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3</w:t>
      </w:r>
      <w:r w:rsidR="00F83ABD" w:rsidRPr="00CC3454">
        <w:rPr>
          <w:rFonts w:ascii="Trebuchet MS" w:hAnsi="Trebuchet MS" w:cs="Times New Roman"/>
        </w:rPr>
        <w:t xml:space="preserve">. </w:t>
      </w:r>
      <w:r w:rsidRPr="00CC3454">
        <w:rPr>
          <w:rFonts w:ascii="Trebuchet MS" w:hAnsi="Trebuchet MS" w:cs="Times New Roman"/>
        </w:rPr>
        <w:t>The b</w:t>
      </w:r>
      <w:r w:rsidR="00F83ABD" w:rsidRPr="00CC3454">
        <w:rPr>
          <w:rFonts w:ascii="Trebuchet MS" w:hAnsi="Trebuchet MS" w:cs="Times New Roman"/>
        </w:rPr>
        <w:t>ank shall promptly respond to all communications from N</w:t>
      </w:r>
      <w:r w:rsidRPr="00CC3454">
        <w:rPr>
          <w:rFonts w:ascii="Trebuchet MS" w:hAnsi="Trebuchet MS" w:cs="Times New Roman"/>
        </w:rPr>
        <w:t>PCI. The b</w:t>
      </w:r>
      <w:r w:rsidR="00F83ABD" w:rsidRPr="00CC3454">
        <w:rPr>
          <w:rFonts w:ascii="Trebuchet MS" w:hAnsi="Trebuchet MS" w:cs="Times New Roman"/>
        </w:rPr>
        <w:t>ank shall put in place adequate risk management framework and a system of continuous monitoring of risk management practices. The risk management framework should b</w:t>
      </w:r>
      <w:r w:rsidRPr="00CC3454">
        <w:rPr>
          <w:rFonts w:ascii="Trebuchet MS" w:hAnsi="Trebuchet MS" w:cs="Times New Roman"/>
        </w:rPr>
        <w:t xml:space="preserve">e approved by the Board of the </w:t>
      </w:r>
      <w:r w:rsidR="00B25A4C" w:rsidRPr="00B25A4C">
        <w:rPr>
          <w:rFonts w:ascii="Trebuchet MS" w:hAnsi="Trebuchet MS" w:cs="Times New Roman"/>
        </w:rPr>
        <w:t>bank as per the internal process of the bank</w:t>
      </w:r>
      <w:r w:rsidRPr="00CC3454">
        <w:rPr>
          <w:rFonts w:ascii="Trebuchet MS" w:hAnsi="Trebuchet MS" w:cs="Times New Roman"/>
        </w:rPr>
        <w:t>.</w:t>
      </w:r>
    </w:p>
    <w:p w14:paraId="5E09BF00" w14:textId="77777777" w:rsidR="00E07695" w:rsidRPr="00CC3454" w:rsidRDefault="00E07695" w:rsidP="00F83ABD">
      <w:pPr>
        <w:autoSpaceDE w:val="0"/>
        <w:autoSpaceDN w:val="0"/>
        <w:adjustRightInd w:val="0"/>
        <w:spacing w:after="0" w:line="240" w:lineRule="auto"/>
        <w:jc w:val="both"/>
        <w:rPr>
          <w:rFonts w:ascii="Trebuchet MS" w:hAnsi="Trebuchet MS" w:cs="Times New Roman"/>
        </w:rPr>
      </w:pPr>
    </w:p>
    <w:p w14:paraId="1C71B637" w14:textId="76B86CA1" w:rsidR="00E07695" w:rsidRPr="00CC3454" w:rsidRDefault="00E07695" w:rsidP="00E07695">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4. Sponsor bank should ensure that on daily basis settlement amount received on behalf of the sub-member bank is reconciled and credited/debited to the respective accounts of all their sub-member bank.</w:t>
      </w:r>
    </w:p>
    <w:p w14:paraId="36F152A5" w14:textId="77777777" w:rsidR="00E07695" w:rsidRPr="00CC3454" w:rsidRDefault="00E07695" w:rsidP="00E07695">
      <w:pPr>
        <w:autoSpaceDE w:val="0"/>
        <w:autoSpaceDN w:val="0"/>
        <w:adjustRightInd w:val="0"/>
        <w:spacing w:after="0" w:line="240" w:lineRule="auto"/>
        <w:jc w:val="both"/>
        <w:rPr>
          <w:rFonts w:ascii="Trebuchet MS" w:hAnsi="Trebuchet MS" w:cs="Times New Roman"/>
        </w:rPr>
      </w:pPr>
    </w:p>
    <w:p w14:paraId="02A159BA" w14:textId="6CAD86E4" w:rsidR="00F83ABD" w:rsidRDefault="00E07695" w:rsidP="00E07695">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5. Sponsor should ensure that the inward transactions received on behalf of type 1 sub-member bank are passed on to that bank along with the settlement amount and receive and post the response from such type 1 sub-member bank. Sponsor bank should provide reports and assistance to facilitate such type 1 sub-member bank in reconciliation.</w:t>
      </w:r>
    </w:p>
    <w:p w14:paraId="293BA4CC" w14:textId="77777777" w:rsidR="005C43D0" w:rsidRPr="00CC3454" w:rsidRDefault="005C43D0" w:rsidP="004E57C1">
      <w:pPr>
        <w:autoSpaceDE w:val="0"/>
        <w:autoSpaceDN w:val="0"/>
        <w:adjustRightInd w:val="0"/>
        <w:spacing w:after="0" w:line="240" w:lineRule="auto"/>
        <w:jc w:val="both"/>
        <w:rPr>
          <w:rFonts w:ascii="Trebuchet MS" w:hAnsi="Trebuchet MS" w:cs="Trebuchet MS"/>
          <w:lang w:val="en-IN"/>
        </w:rPr>
      </w:pPr>
    </w:p>
    <w:p w14:paraId="20BF39D3" w14:textId="77777777" w:rsidR="00E07695" w:rsidRPr="00CC3454" w:rsidRDefault="00E07695" w:rsidP="00E07695">
      <w:pPr>
        <w:autoSpaceDE w:val="0"/>
        <w:autoSpaceDN w:val="0"/>
        <w:adjustRightInd w:val="0"/>
        <w:spacing w:after="0" w:line="240" w:lineRule="auto"/>
        <w:jc w:val="both"/>
        <w:rPr>
          <w:rFonts w:ascii="Trebuchet MS" w:hAnsi="Trebuchet MS" w:cs="Times New Roman"/>
          <w:b/>
          <w:bCs/>
          <w:u w:val="single"/>
        </w:rPr>
      </w:pPr>
      <w:r w:rsidRPr="00CC3454">
        <w:rPr>
          <w:rFonts w:ascii="Trebuchet MS" w:hAnsi="Trebuchet MS" w:cs="Times New Roman"/>
          <w:b/>
          <w:bCs/>
          <w:u w:val="single"/>
        </w:rPr>
        <w:t>V. SUB-MEMBER BANK OBLIGATIONS AND RESPONSIBILITIES</w:t>
      </w:r>
    </w:p>
    <w:p w14:paraId="62FC5024" w14:textId="77777777" w:rsidR="00E07695" w:rsidRPr="00CC3454" w:rsidRDefault="00E07695" w:rsidP="00F83ABD">
      <w:pPr>
        <w:autoSpaceDE w:val="0"/>
        <w:autoSpaceDN w:val="0"/>
        <w:adjustRightInd w:val="0"/>
        <w:spacing w:after="0" w:line="240" w:lineRule="auto"/>
        <w:jc w:val="both"/>
        <w:rPr>
          <w:rFonts w:ascii="Trebuchet MS" w:hAnsi="Trebuchet MS" w:cs="Times New Roman"/>
        </w:rPr>
      </w:pPr>
    </w:p>
    <w:p w14:paraId="2C7BC8FE" w14:textId="1E5F2027" w:rsidR="00EE0DA8" w:rsidRPr="00CC3454" w:rsidRDefault="00E07695" w:rsidP="00F83ABD">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1</w:t>
      </w:r>
      <w:r w:rsidR="00855BC1" w:rsidRPr="00CC3454">
        <w:rPr>
          <w:rFonts w:ascii="Trebuchet MS" w:hAnsi="Trebuchet MS" w:cs="Times New Roman"/>
        </w:rPr>
        <w:t xml:space="preserve">. </w:t>
      </w:r>
      <w:r w:rsidRPr="00CC3454">
        <w:rPr>
          <w:rFonts w:ascii="Trebuchet MS" w:hAnsi="Trebuchet MS" w:cs="Times New Roman"/>
        </w:rPr>
        <w:t>B</w:t>
      </w:r>
      <w:r w:rsidR="00BC4D78" w:rsidRPr="00CC3454">
        <w:rPr>
          <w:rFonts w:ascii="Trebuchet MS" w:hAnsi="Trebuchet MS" w:cs="Times New Roman"/>
        </w:rPr>
        <w:t>ank</w:t>
      </w:r>
      <w:r w:rsidR="00FC100C" w:rsidRPr="00CC3454">
        <w:rPr>
          <w:rFonts w:ascii="Trebuchet MS" w:hAnsi="Trebuchet MS" w:cs="Times New Roman"/>
        </w:rPr>
        <w:t xml:space="preserve"> </w:t>
      </w:r>
      <w:r w:rsidR="00EE0DA8" w:rsidRPr="00CC3454">
        <w:rPr>
          <w:rFonts w:ascii="Trebuchet MS" w:hAnsi="Trebuchet MS" w:cs="Times New Roman"/>
        </w:rPr>
        <w:t>shall ensure to maintain all its central systems</w:t>
      </w:r>
      <w:r w:rsidR="00396DF1" w:rsidRPr="00CC3454">
        <w:rPr>
          <w:rFonts w:ascii="Trebuchet MS" w:hAnsi="Trebuchet MS" w:cs="Times New Roman"/>
        </w:rPr>
        <w:t xml:space="preserve"> </w:t>
      </w:r>
      <w:r w:rsidR="00EE0DA8" w:rsidRPr="00CC3454">
        <w:rPr>
          <w:rFonts w:ascii="Trebuchet MS" w:hAnsi="Trebuchet MS" w:cs="Times New Roman"/>
        </w:rPr>
        <w:t xml:space="preserve">connecting to NPCI </w:t>
      </w:r>
      <w:r w:rsidR="00C36288" w:rsidRPr="00CC3454">
        <w:rPr>
          <w:rFonts w:ascii="Trebuchet MS" w:hAnsi="Trebuchet MS" w:cs="Times New Roman"/>
        </w:rPr>
        <w:t xml:space="preserve">in </w:t>
      </w:r>
      <w:r w:rsidR="00EE0DA8" w:rsidRPr="00CC3454">
        <w:rPr>
          <w:rFonts w:ascii="Trebuchet MS" w:hAnsi="Trebuchet MS" w:cs="Times New Roman"/>
        </w:rPr>
        <w:t>adherence to the</w:t>
      </w:r>
      <w:r w:rsidR="00396DF1" w:rsidRPr="00CC3454">
        <w:rPr>
          <w:rFonts w:ascii="Trebuchet MS" w:hAnsi="Trebuchet MS" w:cs="Times New Roman"/>
        </w:rPr>
        <w:t xml:space="preserve"> </w:t>
      </w:r>
      <w:r w:rsidR="00BC4D78" w:rsidRPr="00CC3454">
        <w:rPr>
          <w:rFonts w:ascii="Trebuchet MS" w:hAnsi="Trebuchet MS" w:cs="Times New Roman"/>
        </w:rPr>
        <w:t xml:space="preserve">NACH </w:t>
      </w:r>
      <w:r w:rsidR="00C36288" w:rsidRPr="00CC3454">
        <w:rPr>
          <w:rFonts w:ascii="Trebuchet MS" w:hAnsi="Trebuchet MS" w:cs="Times New Roman"/>
        </w:rPr>
        <w:t xml:space="preserve">specification </w:t>
      </w:r>
      <w:r w:rsidR="00BC4D78" w:rsidRPr="00CC3454">
        <w:rPr>
          <w:rFonts w:ascii="Trebuchet MS" w:hAnsi="Trebuchet MS" w:cs="Times New Roman"/>
        </w:rPr>
        <w:t>d</w:t>
      </w:r>
      <w:r w:rsidR="00EE0DA8" w:rsidRPr="00CC3454">
        <w:rPr>
          <w:rFonts w:ascii="Trebuchet MS" w:hAnsi="Trebuchet MS" w:cs="Times New Roman"/>
        </w:rPr>
        <w:t>ocuments</w:t>
      </w:r>
      <w:r w:rsidR="00477FDC" w:rsidRPr="00CC3454">
        <w:rPr>
          <w:rFonts w:ascii="Trebuchet MS" w:hAnsi="Trebuchet MS" w:cs="Times New Roman"/>
        </w:rPr>
        <w:t xml:space="preserve"> </w:t>
      </w:r>
      <w:r w:rsidR="00C36288" w:rsidRPr="00CC3454">
        <w:rPr>
          <w:rFonts w:ascii="Trebuchet MS" w:hAnsi="Trebuchet MS" w:cs="Times New Roman"/>
        </w:rPr>
        <w:t xml:space="preserve">released </w:t>
      </w:r>
      <w:r w:rsidR="00EE0DA8" w:rsidRPr="00CC3454">
        <w:rPr>
          <w:rFonts w:ascii="Trebuchet MS" w:hAnsi="Trebuchet MS" w:cs="Times New Roman"/>
        </w:rPr>
        <w:t>by</w:t>
      </w:r>
      <w:r w:rsidR="00396DF1" w:rsidRPr="00CC3454">
        <w:rPr>
          <w:rFonts w:ascii="Trebuchet MS" w:hAnsi="Trebuchet MS" w:cs="Times New Roman"/>
        </w:rPr>
        <w:t xml:space="preserve"> </w:t>
      </w:r>
      <w:r w:rsidR="00EE0DA8" w:rsidRPr="00CC3454">
        <w:rPr>
          <w:rFonts w:ascii="Trebuchet MS" w:hAnsi="Trebuchet MS" w:cs="Times New Roman"/>
        </w:rPr>
        <w:t>NPCI</w:t>
      </w:r>
      <w:r w:rsidR="00166045" w:rsidRPr="00CC3454">
        <w:rPr>
          <w:rFonts w:ascii="Trebuchet MS" w:hAnsi="Trebuchet MS" w:cs="Times New Roman"/>
        </w:rPr>
        <w:t xml:space="preserve"> </w:t>
      </w:r>
      <w:r w:rsidR="00EE0DA8" w:rsidRPr="00CC3454">
        <w:rPr>
          <w:rFonts w:ascii="Trebuchet MS" w:hAnsi="Trebuchet MS" w:cs="Times New Roman"/>
        </w:rPr>
        <w:t>from time to time.</w:t>
      </w:r>
    </w:p>
    <w:p w14:paraId="23DA756B" w14:textId="77777777" w:rsidR="00396DF1" w:rsidRPr="00CC3454" w:rsidRDefault="00396DF1" w:rsidP="00EE0DA8">
      <w:pPr>
        <w:autoSpaceDE w:val="0"/>
        <w:autoSpaceDN w:val="0"/>
        <w:adjustRightInd w:val="0"/>
        <w:spacing w:after="0" w:line="240" w:lineRule="auto"/>
        <w:jc w:val="both"/>
        <w:rPr>
          <w:rFonts w:ascii="Trebuchet MS" w:hAnsi="Trebuchet MS" w:cs="Times New Roman"/>
        </w:rPr>
      </w:pPr>
    </w:p>
    <w:p w14:paraId="6DBD4C8E" w14:textId="0A69A36A" w:rsidR="00EE0DA8" w:rsidRPr="00CC3454" w:rsidRDefault="00E07695" w:rsidP="00171C2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2</w:t>
      </w:r>
      <w:r w:rsidR="00EE0DA8" w:rsidRPr="00CC3454">
        <w:rPr>
          <w:rFonts w:ascii="Trebuchet MS" w:hAnsi="Trebuchet MS" w:cs="Times New Roman"/>
        </w:rPr>
        <w:t xml:space="preserve">. </w:t>
      </w:r>
      <w:r w:rsidR="00C97EA6" w:rsidRPr="00CC3454">
        <w:rPr>
          <w:rFonts w:ascii="Trebuchet MS" w:hAnsi="Trebuchet MS" w:cs="Times New Roman"/>
        </w:rPr>
        <w:t>B</w:t>
      </w:r>
      <w:r w:rsidR="00C36288" w:rsidRPr="00CC3454">
        <w:rPr>
          <w:rFonts w:ascii="Trebuchet MS" w:hAnsi="Trebuchet MS" w:cs="Times New Roman"/>
        </w:rPr>
        <w:t>ank</w:t>
      </w:r>
      <w:r w:rsidR="007526BC" w:rsidRPr="00CC3454">
        <w:rPr>
          <w:rFonts w:ascii="Trebuchet MS" w:hAnsi="Trebuchet MS" w:cs="Times New Roman"/>
        </w:rPr>
        <w:t xml:space="preserve"> </w:t>
      </w:r>
      <w:r w:rsidR="00EE0DA8" w:rsidRPr="00CC3454">
        <w:rPr>
          <w:rFonts w:ascii="Trebuchet MS" w:hAnsi="Trebuchet MS" w:cs="Times New Roman"/>
        </w:rPr>
        <w:t xml:space="preserve">shall ensure DC </w:t>
      </w:r>
      <w:r w:rsidR="00EF3581" w:rsidRPr="00CC3454">
        <w:rPr>
          <w:rFonts w:ascii="Trebuchet MS" w:hAnsi="Trebuchet MS" w:cs="Times New Roman"/>
        </w:rPr>
        <w:t>(Data Center)</w:t>
      </w:r>
      <w:r w:rsidR="00EE0DA8" w:rsidRPr="00CC3454">
        <w:rPr>
          <w:rFonts w:ascii="Trebuchet MS" w:hAnsi="Trebuchet MS" w:cs="Times New Roman"/>
        </w:rPr>
        <w:t xml:space="preserve"> and its</w:t>
      </w:r>
      <w:r w:rsidR="00396DF1" w:rsidRPr="00CC3454">
        <w:rPr>
          <w:rFonts w:ascii="Trebuchet MS" w:hAnsi="Trebuchet MS" w:cs="Times New Roman"/>
        </w:rPr>
        <w:t xml:space="preserve"> </w:t>
      </w:r>
      <w:r w:rsidR="00EE0DA8" w:rsidRPr="00CC3454">
        <w:rPr>
          <w:rFonts w:ascii="Trebuchet MS" w:hAnsi="Trebuchet MS" w:cs="Times New Roman"/>
        </w:rPr>
        <w:t xml:space="preserve">own network </w:t>
      </w:r>
      <w:r w:rsidR="00C36288" w:rsidRPr="00CC3454">
        <w:rPr>
          <w:rFonts w:ascii="Trebuchet MS" w:hAnsi="Trebuchet MS" w:cs="Times New Roman"/>
        </w:rPr>
        <w:t xml:space="preserve">are maintained </w:t>
      </w:r>
      <w:r w:rsidR="00477FDC" w:rsidRPr="00CC3454">
        <w:rPr>
          <w:rFonts w:ascii="Trebuchet MS" w:hAnsi="Trebuchet MS" w:cs="Times New Roman"/>
        </w:rPr>
        <w:t>secure</w:t>
      </w:r>
      <w:r w:rsidR="00C36288" w:rsidRPr="00CC3454">
        <w:rPr>
          <w:rFonts w:ascii="Trebuchet MS" w:hAnsi="Trebuchet MS" w:cs="Times New Roman"/>
        </w:rPr>
        <w:t>ly</w:t>
      </w:r>
      <w:r w:rsidR="00477FDC" w:rsidRPr="00CC3454">
        <w:rPr>
          <w:rFonts w:ascii="Trebuchet MS" w:hAnsi="Trebuchet MS" w:cs="Times New Roman"/>
        </w:rPr>
        <w:t xml:space="preserve"> </w:t>
      </w:r>
      <w:r w:rsidR="00EE0DA8" w:rsidRPr="00CC3454">
        <w:rPr>
          <w:rFonts w:ascii="Trebuchet MS" w:hAnsi="Trebuchet MS" w:cs="Times New Roman"/>
        </w:rPr>
        <w:t>while connecting to N</w:t>
      </w:r>
      <w:r w:rsidR="007526BC" w:rsidRPr="00CC3454">
        <w:rPr>
          <w:rFonts w:ascii="Trebuchet MS" w:hAnsi="Trebuchet MS" w:cs="Times New Roman"/>
        </w:rPr>
        <w:t>ACH</w:t>
      </w:r>
      <w:r w:rsidR="00C36288" w:rsidRPr="00CC3454">
        <w:rPr>
          <w:rFonts w:ascii="Trebuchet MS" w:hAnsi="Trebuchet MS" w:cs="Times New Roman"/>
        </w:rPr>
        <w:t xml:space="preserve"> n</w:t>
      </w:r>
      <w:r w:rsidR="00EE0DA8" w:rsidRPr="00CC3454">
        <w:rPr>
          <w:rFonts w:ascii="Trebuchet MS" w:hAnsi="Trebuchet MS" w:cs="Times New Roman"/>
        </w:rPr>
        <w:t xml:space="preserve">etwork using </w:t>
      </w:r>
      <w:r w:rsidR="001F58D0" w:rsidRPr="001F58D0">
        <w:rPr>
          <w:rFonts w:ascii="Trebuchet MS" w:hAnsi="Trebuchet MS" w:cs="Times New Roman"/>
        </w:rPr>
        <w:t>NPCINET/internet</w:t>
      </w:r>
      <w:r w:rsidR="00EE0DA8" w:rsidRPr="00CC3454">
        <w:rPr>
          <w:rFonts w:ascii="Trebuchet MS" w:hAnsi="Trebuchet MS" w:cs="Times New Roman"/>
        </w:rPr>
        <w:t>.</w:t>
      </w:r>
      <w:r w:rsidR="00B670E6" w:rsidRPr="00CC3454">
        <w:rPr>
          <w:rFonts w:ascii="Trebuchet MS" w:hAnsi="Trebuchet MS" w:cs="Times New Roman"/>
        </w:rPr>
        <w:t xml:space="preserve"> </w:t>
      </w:r>
    </w:p>
    <w:p w14:paraId="122ECBD0" w14:textId="77777777" w:rsidR="00396DF1" w:rsidRPr="00CC3454" w:rsidRDefault="00396DF1" w:rsidP="00EE0DA8">
      <w:pPr>
        <w:autoSpaceDE w:val="0"/>
        <w:autoSpaceDN w:val="0"/>
        <w:adjustRightInd w:val="0"/>
        <w:spacing w:after="0" w:line="240" w:lineRule="auto"/>
        <w:jc w:val="both"/>
        <w:rPr>
          <w:rFonts w:ascii="Trebuchet MS" w:hAnsi="Trebuchet MS" w:cs="Times New Roman"/>
        </w:rPr>
      </w:pPr>
    </w:p>
    <w:p w14:paraId="284DB784" w14:textId="014A7A4C" w:rsidR="00396DF1" w:rsidRPr="00CC3454" w:rsidRDefault="00E07695"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3</w:t>
      </w:r>
      <w:r w:rsidR="00EE0DA8" w:rsidRPr="00CC3454">
        <w:rPr>
          <w:rFonts w:ascii="Trebuchet MS" w:hAnsi="Trebuchet MS" w:cs="Times New Roman"/>
        </w:rPr>
        <w:t>.</w:t>
      </w:r>
      <w:r w:rsidR="007526BC" w:rsidRPr="00CC3454">
        <w:rPr>
          <w:rFonts w:ascii="Trebuchet MS" w:hAnsi="Trebuchet MS" w:cs="Times New Roman"/>
        </w:rPr>
        <w:t xml:space="preserve"> </w:t>
      </w:r>
      <w:r w:rsidR="00C97EA6" w:rsidRPr="00CC3454">
        <w:rPr>
          <w:rFonts w:ascii="Trebuchet MS" w:hAnsi="Trebuchet MS" w:cs="Times New Roman"/>
        </w:rPr>
        <w:t>B</w:t>
      </w:r>
      <w:r w:rsidR="007526BC" w:rsidRPr="00CC3454">
        <w:rPr>
          <w:rFonts w:ascii="Trebuchet MS" w:hAnsi="Trebuchet MS" w:cs="Times New Roman"/>
        </w:rPr>
        <w:t>ank</w:t>
      </w:r>
      <w:r w:rsidR="00EE0DA8" w:rsidRPr="00CC3454">
        <w:rPr>
          <w:rFonts w:ascii="Trebuchet MS" w:hAnsi="Trebuchet MS" w:cs="Times New Roman"/>
        </w:rPr>
        <w:t xml:space="preserve"> shall provide the </w:t>
      </w:r>
      <w:r w:rsidR="00C36288" w:rsidRPr="00CC3454">
        <w:rPr>
          <w:rFonts w:ascii="Trebuchet MS" w:hAnsi="Trebuchet MS" w:cs="Times New Roman"/>
        </w:rPr>
        <w:t>t</w:t>
      </w:r>
      <w:r w:rsidR="00EE0DA8" w:rsidRPr="00CC3454">
        <w:rPr>
          <w:rFonts w:ascii="Trebuchet MS" w:hAnsi="Trebuchet MS" w:cs="Times New Roman"/>
        </w:rPr>
        <w:t>ransactions logs as and when</w:t>
      </w:r>
      <w:r w:rsidR="00396DF1" w:rsidRPr="00CC3454">
        <w:rPr>
          <w:rFonts w:ascii="Trebuchet MS" w:hAnsi="Trebuchet MS" w:cs="Times New Roman"/>
        </w:rPr>
        <w:t xml:space="preserve"> </w:t>
      </w:r>
      <w:r w:rsidR="00EE0DA8" w:rsidRPr="00CC3454">
        <w:rPr>
          <w:rFonts w:ascii="Trebuchet MS" w:hAnsi="Trebuchet MS" w:cs="Times New Roman"/>
        </w:rPr>
        <w:t xml:space="preserve">required by NPCI. </w:t>
      </w:r>
    </w:p>
    <w:p w14:paraId="48860B55" w14:textId="77777777" w:rsidR="001558E3" w:rsidRPr="00CC3454" w:rsidRDefault="001558E3" w:rsidP="00EE0DA8">
      <w:pPr>
        <w:autoSpaceDE w:val="0"/>
        <w:autoSpaceDN w:val="0"/>
        <w:adjustRightInd w:val="0"/>
        <w:spacing w:after="0" w:line="240" w:lineRule="auto"/>
        <w:jc w:val="both"/>
        <w:rPr>
          <w:rFonts w:ascii="Trebuchet MS" w:hAnsi="Trebuchet MS" w:cs="Times New Roman"/>
        </w:rPr>
      </w:pPr>
    </w:p>
    <w:p w14:paraId="5E95E0C9" w14:textId="77777777" w:rsidR="00E07695" w:rsidRPr="00CC3454" w:rsidRDefault="00E07695" w:rsidP="00E07695">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4. The sub-member bank shall be responsible to maintain adequate funds in the account maintained with their sponsor bank to cover the settlement, charges, penalty and any other obligation arising out of NACH transaction processing or any other NACH service rendered to them based on the agreement prevailing between them.</w:t>
      </w:r>
    </w:p>
    <w:p w14:paraId="55F6227C" w14:textId="77777777" w:rsidR="00E07695" w:rsidRPr="00CC3454" w:rsidRDefault="00E07695" w:rsidP="00EE0DA8">
      <w:pPr>
        <w:autoSpaceDE w:val="0"/>
        <w:autoSpaceDN w:val="0"/>
        <w:adjustRightInd w:val="0"/>
        <w:spacing w:after="0" w:line="240" w:lineRule="auto"/>
        <w:jc w:val="both"/>
        <w:rPr>
          <w:rFonts w:ascii="Trebuchet MS" w:hAnsi="Trebuchet MS" w:cs="Times New Roman"/>
        </w:rPr>
      </w:pPr>
    </w:p>
    <w:p w14:paraId="629235CB" w14:textId="3C7687B0" w:rsidR="00EE0DA8" w:rsidRPr="00CC3454" w:rsidRDefault="00E07695"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5</w:t>
      </w:r>
      <w:r w:rsidR="00C36545" w:rsidRPr="00CC3454">
        <w:rPr>
          <w:rFonts w:ascii="Trebuchet MS" w:hAnsi="Trebuchet MS" w:cs="Times New Roman"/>
        </w:rPr>
        <w:t>.</w:t>
      </w:r>
      <w:r w:rsidR="00EE0DA8" w:rsidRPr="00CC3454">
        <w:rPr>
          <w:rFonts w:ascii="Trebuchet MS" w:hAnsi="Trebuchet MS" w:cs="Times New Roman"/>
        </w:rPr>
        <w:t xml:space="preserve"> </w:t>
      </w:r>
      <w:r w:rsidRPr="00CC3454">
        <w:rPr>
          <w:rFonts w:ascii="Trebuchet MS" w:hAnsi="Trebuchet MS" w:cs="Times New Roman"/>
        </w:rPr>
        <w:t>B</w:t>
      </w:r>
      <w:r w:rsidR="00C36545" w:rsidRPr="00CC3454">
        <w:rPr>
          <w:rFonts w:ascii="Trebuchet MS" w:hAnsi="Trebuchet MS" w:cs="Times New Roman"/>
        </w:rPr>
        <w:t>ank shall</w:t>
      </w:r>
      <w:r w:rsidR="00EE0DA8" w:rsidRPr="00CC3454">
        <w:rPr>
          <w:rFonts w:ascii="Trebuchet MS" w:hAnsi="Trebuchet MS" w:cs="Times New Roman"/>
        </w:rPr>
        <w:t xml:space="preserve"> promptly communicate to NPCI </w:t>
      </w:r>
      <w:r w:rsidR="005C43D0" w:rsidRPr="00CC3454">
        <w:rPr>
          <w:rFonts w:ascii="Trebuchet MS" w:hAnsi="Trebuchet MS" w:cs="Times New Roman"/>
        </w:rPr>
        <w:t>of</w:t>
      </w:r>
      <w:r w:rsidR="00EE0DA8" w:rsidRPr="00CC3454">
        <w:rPr>
          <w:rFonts w:ascii="Trebuchet MS" w:hAnsi="Trebuchet MS" w:cs="Times New Roman"/>
        </w:rPr>
        <w:t xml:space="preserve"> any breach in</w:t>
      </w:r>
      <w:r w:rsidR="00396DF1" w:rsidRPr="00CC3454">
        <w:rPr>
          <w:rFonts w:ascii="Trebuchet MS" w:hAnsi="Trebuchet MS" w:cs="Times New Roman"/>
        </w:rPr>
        <w:t xml:space="preserve"> </w:t>
      </w:r>
      <w:r w:rsidR="005C43D0" w:rsidRPr="00CC3454">
        <w:rPr>
          <w:rFonts w:ascii="Trebuchet MS" w:hAnsi="Trebuchet MS" w:cs="Times New Roman"/>
        </w:rPr>
        <w:t>the a</w:t>
      </w:r>
      <w:r w:rsidR="00EE0DA8" w:rsidRPr="00CC3454">
        <w:rPr>
          <w:rFonts w:ascii="Trebuchet MS" w:hAnsi="Trebuchet MS" w:cs="Times New Roman"/>
        </w:rPr>
        <w:t xml:space="preserve">greement or in its system within 24 hours of </w:t>
      </w:r>
      <w:r w:rsidR="005C43D0" w:rsidRPr="00CC3454">
        <w:rPr>
          <w:rFonts w:ascii="Trebuchet MS" w:hAnsi="Trebuchet MS" w:cs="Times New Roman"/>
        </w:rPr>
        <w:t xml:space="preserve">identifying such breach. </w:t>
      </w:r>
    </w:p>
    <w:p w14:paraId="496D1E7D" w14:textId="0CB89A1A"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 xml:space="preserve"> </w:t>
      </w:r>
    </w:p>
    <w:p w14:paraId="3D8017EC" w14:textId="3A8611FA" w:rsidR="00EE0DA8" w:rsidRPr="00CC3454" w:rsidRDefault="00E07695"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6</w:t>
      </w:r>
      <w:r w:rsidR="00FC100C" w:rsidRPr="00CC3454">
        <w:rPr>
          <w:rFonts w:ascii="Trebuchet MS" w:hAnsi="Trebuchet MS" w:cs="Times New Roman"/>
        </w:rPr>
        <w:t>.</w:t>
      </w:r>
      <w:r w:rsidR="00EE0DA8" w:rsidRPr="00CC3454">
        <w:rPr>
          <w:rFonts w:ascii="Trebuchet MS" w:hAnsi="Trebuchet MS" w:cs="Times New Roman"/>
        </w:rPr>
        <w:t xml:space="preserve"> </w:t>
      </w:r>
      <w:r w:rsidRPr="00CC3454">
        <w:rPr>
          <w:rFonts w:ascii="Trebuchet MS" w:hAnsi="Trebuchet MS" w:cs="Times New Roman"/>
        </w:rPr>
        <w:t>B</w:t>
      </w:r>
      <w:r w:rsidR="007526BC" w:rsidRPr="00CC3454">
        <w:rPr>
          <w:rFonts w:ascii="Trebuchet MS" w:hAnsi="Trebuchet MS" w:cs="Times New Roman"/>
        </w:rPr>
        <w:t xml:space="preserve">ank </w:t>
      </w:r>
      <w:r w:rsidR="00EE0DA8" w:rsidRPr="00CC3454">
        <w:rPr>
          <w:rFonts w:ascii="Trebuchet MS" w:hAnsi="Trebuchet MS" w:cs="Times New Roman"/>
        </w:rPr>
        <w:t>shall always comply with all applicable statutes</w:t>
      </w:r>
      <w:r w:rsidR="00396DF1" w:rsidRPr="00CC3454">
        <w:rPr>
          <w:rFonts w:ascii="Trebuchet MS" w:hAnsi="Trebuchet MS" w:cs="Times New Roman"/>
        </w:rPr>
        <w:t xml:space="preserve"> </w:t>
      </w:r>
      <w:r w:rsidR="00EE0DA8" w:rsidRPr="00CC3454">
        <w:rPr>
          <w:rFonts w:ascii="Trebuchet MS" w:hAnsi="Trebuchet MS" w:cs="Times New Roman"/>
        </w:rPr>
        <w:t>including but not limited to the Information Technology Act,</w:t>
      </w:r>
      <w:r w:rsidR="00396DF1" w:rsidRPr="00CC3454">
        <w:rPr>
          <w:rFonts w:ascii="Trebuchet MS" w:hAnsi="Trebuchet MS" w:cs="Times New Roman"/>
        </w:rPr>
        <w:t xml:space="preserve"> </w:t>
      </w:r>
      <w:r w:rsidR="001558E3" w:rsidRPr="00CC3454">
        <w:rPr>
          <w:rFonts w:ascii="Trebuchet MS" w:hAnsi="Trebuchet MS" w:cs="Times New Roman"/>
        </w:rPr>
        <w:t>2000,</w:t>
      </w:r>
      <w:r w:rsidR="00EE0DA8" w:rsidRPr="00CC3454">
        <w:rPr>
          <w:rFonts w:ascii="Trebuchet MS" w:hAnsi="Trebuchet MS" w:cs="Times New Roman"/>
        </w:rPr>
        <w:t xml:space="preserve"> the Payment and</w:t>
      </w:r>
      <w:r w:rsidR="00396DF1" w:rsidRPr="00CC3454">
        <w:rPr>
          <w:rFonts w:ascii="Trebuchet MS" w:hAnsi="Trebuchet MS" w:cs="Times New Roman"/>
        </w:rPr>
        <w:t xml:space="preserve"> </w:t>
      </w:r>
      <w:r w:rsidR="00EE0DA8" w:rsidRPr="00CC3454">
        <w:rPr>
          <w:rFonts w:ascii="Trebuchet MS" w:hAnsi="Trebuchet MS" w:cs="Times New Roman"/>
        </w:rPr>
        <w:t>Settlement Systems Act, 2007 and rules, regulations framed</w:t>
      </w:r>
      <w:r w:rsidR="00396DF1" w:rsidRPr="00CC3454">
        <w:rPr>
          <w:rFonts w:ascii="Trebuchet MS" w:hAnsi="Trebuchet MS" w:cs="Times New Roman"/>
        </w:rPr>
        <w:t xml:space="preserve"> </w:t>
      </w:r>
      <w:r w:rsidR="00EE0DA8" w:rsidRPr="00CC3454">
        <w:rPr>
          <w:rFonts w:ascii="Trebuchet MS" w:hAnsi="Trebuchet MS" w:cs="Times New Roman"/>
        </w:rPr>
        <w:t>thereunder and circulars, notifications, directions, guidelines</w:t>
      </w:r>
      <w:r w:rsidR="00396DF1" w:rsidRPr="00CC3454">
        <w:rPr>
          <w:rFonts w:ascii="Trebuchet MS" w:hAnsi="Trebuchet MS" w:cs="Times New Roman"/>
        </w:rPr>
        <w:t xml:space="preserve"> </w:t>
      </w:r>
      <w:r w:rsidR="00EE0DA8" w:rsidRPr="00CC3454">
        <w:rPr>
          <w:rFonts w:ascii="Trebuchet MS" w:hAnsi="Trebuchet MS" w:cs="Times New Roman"/>
        </w:rPr>
        <w:t>and instructions etc. issued thereunder by the Government or</w:t>
      </w:r>
      <w:r w:rsidR="00396DF1" w:rsidRPr="00CC3454">
        <w:rPr>
          <w:rFonts w:ascii="Trebuchet MS" w:hAnsi="Trebuchet MS" w:cs="Times New Roman"/>
        </w:rPr>
        <w:t xml:space="preserve"> </w:t>
      </w:r>
      <w:r w:rsidR="00EE0DA8" w:rsidRPr="00CC3454">
        <w:rPr>
          <w:rFonts w:ascii="Trebuchet MS" w:hAnsi="Trebuchet MS" w:cs="Times New Roman"/>
        </w:rPr>
        <w:t>any regulatory bodies including but not limited to Reserve</w:t>
      </w:r>
      <w:r w:rsidR="00396DF1" w:rsidRPr="00CC3454">
        <w:rPr>
          <w:rFonts w:ascii="Trebuchet MS" w:hAnsi="Trebuchet MS" w:cs="Times New Roman"/>
        </w:rPr>
        <w:t xml:space="preserve"> </w:t>
      </w:r>
      <w:r w:rsidR="00EE0DA8" w:rsidRPr="00CC3454">
        <w:rPr>
          <w:rFonts w:ascii="Trebuchet MS" w:hAnsi="Trebuchet MS" w:cs="Times New Roman"/>
        </w:rPr>
        <w:t>Bank of India</w:t>
      </w:r>
      <w:r w:rsidR="009A0ABD" w:rsidRPr="00CC3454">
        <w:rPr>
          <w:rFonts w:ascii="Trebuchet MS" w:hAnsi="Trebuchet MS" w:cs="Times New Roman"/>
        </w:rPr>
        <w:t>.</w:t>
      </w:r>
    </w:p>
    <w:p w14:paraId="35F60111" w14:textId="77777777" w:rsidR="00090C8E" w:rsidRPr="00CC3454" w:rsidRDefault="00090C8E" w:rsidP="00EE0DA8">
      <w:pPr>
        <w:autoSpaceDE w:val="0"/>
        <w:autoSpaceDN w:val="0"/>
        <w:adjustRightInd w:val="0"/>
        <w:spacing w:after="0" w:line="240" w:lineRule="auto"/>
        <w:jc w:val="both"/>
        <w:rPr>
          <w:rFonts w:ascii="Trebuchet MS" w:hAnsi="Trebuchet MS" w:cs="Times New Roman"/>
        </w:rPr>
      </w:pPr>
    </w:p>
    <w:p w14:paraId="3993C9FC" w14:textId="2B1EA508" w:rsidR="00090C8E" w:rsidRPr="00CC3454" w:rsidRDefault="00090C8E"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7.</w:t>
      </w:r>
      <w:r w:rsidRPr="00CC3454">
        <w:t xml:space="preserve"> </w:t>
      </w:r>
      <w:r w:rsidRPr="00CC3454">
        <w:rPr>
          <w:rFonts w:ascii="Trebuchet MS" w:hAnsi="Trebuchet MS" w:cs="Times New Roman"/>
        </w:rPr>
        <w:t xml:space="preserve">Member bank at all times should ensure to abide by the rules, regulations, operational requirements, instructions, orders, decisions etc., of the </w:t>
      </w:r>
      <w:proofErr w:type="spellStart"/>
      <w:r w:rsidRPr="00CC3454">
        <w:rPr>
          <w:rFonts w:ascii="Trebuchet MS" w:hAnsi="Trebuchet MS" w:cs="Times New Roman"/>
        </w:rPr>
        <w:t>centralised</w:t>
      </w:r>
      <w:proofErr w:type="spellEnd"/>
      <w:r w:rsidRPr="00CC3454">
        <w:rPr>
          <w:rFonts w:ascii="Trebuchet MS" w:hAnsi="Trebuchet MS" w:cs="Times New Roman"/>
        </w:rPr>
        <w:t xml:space="preserve"> payment systems, as laid down by Reserve Bank of India, IBA (Indian Banks’ Association),  NACH procedural guidelines and circulars issued by NPCI from time to time.  </w:t>
      </w:r>
    </w:p>
    <w:p w14:paraId="2E9CE4B7" w14:textId="77777777" w:rsidR="00F83ABD" w:rsidRPr="00CC3454" w:rsidRDefault="00F83ABD" w:rsidP="00EE0DA8">
      <w:pPr>
        <w:autoSpaceDE w:val="0"/>
        <w:autoSpaceDN w:val="0"/>
        <w:adjustRightInd w:val="0"/>
        <w:spacing w:after="0" w:line="240" w:lineRule="auto"/>
        <w:jc w:val="both"/>
        <w:rPr>
          <w:rFonts w:ascii="Trebuchet MS" w:hAnsi="Trebuchet MS" w:cs="Times New Roman"/>
          <w:b/>
          <w:bCs/>
          <w:u w:val="single"/>
        </w:rPr>
      </w:pPr>
    </w:p>
    <w:p w14:paraId="0299FF93" w14:textId="1213891C" w:rsidR="00A037AB" w:rsidRPr="0043127C" w:rsidRDefault="00A037AB" w:rsidP="00A037AB">
      <w:pPr>
        <w:tabs>
          <w:tab w:val="left" w:pos="3235"/>
        </w:tabs>
        <w:autoSpaceDE w:val="0"/>
        <w:autoSpaceDN w:val="0"/>
        <w:adjustRightInd w:val="0"/>
        <w:spacing w:after="0" w:line="240" w:lineRule="auto"/>
        <w:jc w:val="both"/>
        <w:rPr>
          <w:rFonts w:ascii="Trebuchet MS" w:hAnsi="Trebuchet MS" w:cs="Times New Roman"/>
          <w:bCs/>
          <w:lang w:val="en-IN"/>
        </w:rPr>
      </w:pPr>
      <w:r>
        <w:rPr>
          <w:rFonts w:ascii="Trebuchet MS" w:hAnsi="Trebuchet MS" w:cs="Times New Roman"/>
        </w:rPr>
        <w:t>6. Bank is</w:t>
      </w:r>
      <w:r w:rsidRPr="004055FA">
        <w:rPr>
          <w:rFonts w:ascii="Trebuchet MS" w:hAnsi="Trebuchet MS" w:cs="Times New Roman"/>
        </w:rPr>
        <w:t xml:space="preserve"> liable to provide information to RBI and Regulators or Government authorities when asked to do so.</w:t>
      </w:r>
    </w:p>
    <w:p w14:paraId="7FD0A6C0" w14:textId="77777777" w:rsidR="00A037AB" w:rsidRDefault="00A037AB" w:rsidP="00EE0DA8">
      <w:pPr>
        <w:autoSpaceDE w:val="0"/>
        <w:autoSpaceDN w:val="0"/>
        <w:adjustRightInd w:val="0"/>
        <w:spacing w:after="0" w:line="240" w:lineRule="auto"/>
        <w:jc w:val="both"/>
        <w:rPr>
          <w:rFonts w:ascii="Trebuchet MS" w:hAnsi="Trebuchet MS" w:cs="Times New Roman"/>
          <w:b/>
          <w:bCs/>
          <w:u w:val="single"/>
        </w:rPr>
      </w:pPr>
    </w:p>
    <w:p w14:paraId="3FCC2419" w14:textId="77777777" w:rsidR="00EE0DA8" w:rsidRPr="00CC3454" w:rsidRDefault="00EE0DA8" w:rsidP="00EE0DA8">
      <w:pPr>
        <w:autoSpaceDE w:val="0"/>
        <w:autoSpaceDN w:val="0"/>
        <w:adjustRightInd w:val="0"/>
        <w:spacing w:after="0" w:line="240" w:lineRule="auto"/>
        <w:jc w:val="both"/>
        <w:rPr>
          <w:rFonts w:ascii="Trebuchet MS" w:hAnsi="Trebuchet MS" w:cs="Times New Roman"/>
          <w:b/>
          <w:bCs/>
          <w:u w:val="single"/>
        </w:rPr>
      </w:pPr>
      <w:r w:rsidRPr="00CC3454">
        <w:rPr>
          <w:rFonts w:ascii="Trebuchet MS" w:hAnsi="Trebuchet MS" w:cs="Times New Roman"/>
          <w:b/>
          <w:bCs/>
          <w:u w:val="single"/>
        </w:rPr>
        <w:t>VI. Indemnification</w:t>
      </w:r>
    </w:p>
    <w:p w14:paraId="32846AEA" w14:textId="77777777" w:rsidR="00BA12A2" w:rsidRPr="00CC3454" w:rsidRDefault="00BA12A2" w:rsidP="00EE0DA8">
      <w:pPr>
        <w:autoSpaceDE w:val="0"/>
        <w:autoSpaceDN w:val="0"/>
        <w:adjustRightInd w:val="0"/>
        <w:spacing w:after="0" w:line="240" w:lineRule="auto"/>
        <w:jc w:val="both"/>
        <w:rPr>
          <w:rFonts w:ascii="Trebuchet MS" w:hAnsi="Trebuchet MS" w:cs="Times New Roman"/>
          <w:color w:val="FFC000"/>
        </w:rPr>
      </w:pPr>
    </w:p>
    <w:p w14:paraId="347E05DF" w14:textId="51F8A34F" w:rsidR="00BA12A2" w:rsidRPr="00CC3454" w:rsidRDefault="00BA12A2" w:rsidP="005C43D0">
      <w:pPr>
        <w:autoSpaceDE w:val="0"/>
        <w:autoSpaceDN w:val="0"/>
        <w:adjustRightInd w:val="0"/>
        <w:spacing w:after="0" w:line="240" w:lineRule="auto"/>
        <w:jc w:val="both"/>
        <w:rPr>
          <w:rFonts w:ascii="Trebuchet MS" w:hAnsi="Trebuchet MS" w:cs="Trebuchet MS"/>
          <w:color w:val="000000"/>
          <w:lang w:val="en-IN"/>
        </w:rPr>
      </w:pPr>
      <w:r w:rsidRPr="00CC3454">
        <w:rPr>
          <w:rFonts w:ascii="Trebuchet MS" w:hAnsi="Trebuchet MS" w:cs="Trebuchet MS"/>
          <w:color w:val="000000"/>
          <w:lang w:val="en-IN"/>
        </w:rPr>
        <w:t>It is binding on all members including NPCI, utilizing the NACH system to defend and indemnify themselves from all loss</w:t>
      </w:r>
      <w:r w:rsidR="005C43D0" w:rsidRPr="00CC3454">
        <w:rPr>
          <w:rFonts w:ascii="Trebuchet MS" w:hAnsi="Trebuchet MS" w:cs="Trebuchet MS"/>
          <w:color w:val="000000"/>
          <w:lang w:val="en-IN"/>
        </w:rPr>
        <w:t>es</w:t>
      </w:r>
      <w:r w:rsidRPr="00CC3454">
        <w:rPr>
          <w:rFonts w:ascii="Trebuchet MS" w:hAnsi="Trebuchet MS" w:cs="Trebuchet MS"/>
          <w:color w:val="000000"/>
          <w:lang w:val="en-IN"/>
        </w:rPr>
        <w:t xml:space="preserve"> and liabilities</w:t>
      </w:r>
      <w:r w:rsidR="005C43D0" w:rsidRPr="00CC3454">
        <w:rPr>
          <w:rFonts w:ascii="Trebuchet MS" w:hAnsi="Trebuchet MS" w:cs="Trebuchet MS"/>
          <w:color w:val="000000"/>
          <w:lang w:val="en-IN"/>
        </w:rPr>
        <w:t>,</w:t>
      </w:r>
      <w:r w:rsidRPr="00CC3454">
        <w:rPr>
          <w:rFonts w:ascii="Trebuchet MS" w:hAnsi="Trebuchet MS" w:cs="Trebuchet MS"/>
          <w:color w:val="000000"/>
          <w:lang w:val="en-IN"/>
        </w:rPr>
        <w:t xml:space="preserve"> if any, arising out of the following: </w:t>
      </w:r>
    </w:p>
    <w:p w14:paraId="4445E390" w14:textId="77777777" w:rsidR="005C43D0" w:rsidRPr="00CC3454" w:rsidRDefault="005C43D0" w:rsidP="005C43D0">
      <w:pPr>
        <w:autoSpaceDE w:val="0"/>
        <w:autoSpaceDN w:val="0"/>
        <w:adjustRightInd w:val="0"/>
        <w:spacing w:after="0" w:line="240" w:lineRule="auto"/>
        <w:jc w:val="both"/>
        <w:rPr>
          <w:rFonts w:ascii="Trebuchet MS" w:hAnsi="Trebuchet MS" w:cs="Trebuchet MS"/>
          <w:color w:val="000000"/>
          <w:lang w:val="en-IN"/>
        </w:rPr>
      </w:pPr>
    </w:p>
    <w:p w14:paraId="61B3FB1A" w14:textId="6676BE24" w:rsidR="00BA12A2" w:rsidRPr="00CC3454" w:rsidRDefault="00BA12A2" w:rsidP="00927390">
      <w:pPr>
        <w:pStyle w:val="ListParagraph"/>
        <w:numPr>
          <w:ilvl w:val="0"/>
          <w:numId w:val="23"/>
        </w:numPr>
        <w:autoSpaceDE w:val="0"/>
        <w:autoSpaceDN w:val="0"/>
        <w:adjustRightInd w:val="0"/>
        <w:spacing w:after="0" w:line="240" w:lineRule="auto"/>
        <w:rPr>
          <w:rFonts w:ascii="Trebuchet MS" w:hAnsi="Trebuchet MS" w:cs="Trebuchet MS"/>
          <w:color w:val="000000"/>
          <w:lang w:val="en-IN"/>
        </w:rPr>
      </w:pPr>
      <w:r w:rsidRPr="00CC3454">
        <w:rPr>
          <w:rFonts w:ascii="Trebuchet MS" w:hAnsi="Trebuchet MS" w:cs="Trebuchet MS"/>
          <w:color w:val="000000"/>
          <w:lang w:val="en-IN"/>
        </w:rPr>
        <w:t>Member</w:t>
      </w:r>
      <w:r w:rsidR="00C811B5" w:rsidRPr="00CC3454">
        <w:rPr>
          <w:rFonts w:ascii="Arial" w:hAnsi="Arial" w:cs="Arial"/>
          <w:color w:val="000000"/>
          <w:lang w:val="en-IN"/>
        </w:rPr>
        <w:t xml:space="preserve"> bank’s</w:t>
      </w:r>
      <w:r w:rsidRPr="00CC3454">
        <w:rPr>
          <w:rFonts w:ascii="Trebuchet MS" w:hAnsi="Trebuchet MS" w:cs="Trebuchet MS"/>
          <w:color w:val="000000"/>
          <w:lang w:val="en-IN"/>
        </w:rPr>
        <w:t xml:space="preserve"> failure to perform its duties and responsi</w:t>
      </w:r>
      <w:r w:rsidR="00AF6F3B" w:rsidRPr="00CC3454">
        <w:rPr>
          <w:rFonts w:ascii="Trebuchet MS" w:hAnsi="Trebuchet MS" w:cs="Trebuchet MS"/>
          <w:color w:val="000000"/>
          <w:lang w:val="en-IN"/>
        </w:rPr>
        <w:t>bilities as per the Procedural G</w:t>
      </w:r>
      <w:r w:rsidRPr="00CC3454">
        <w:rPr>
          <w:rFonts w:ascii="Trebuchet MS" w:hAnsi="Trebuchet MS" w:cs="Trebuchet MS"/>
          <w:color w:val="000000"/>
          <w:lang w:val="en-IN"/>
        </w:rPr>
        <w:t>uidelines</w:t>
      </w:r>
      <w:r w:rsidR="00AF6F3B" w:rsidRPr="00CC3454">
        <w:rPr>
          <w:rFonts w:ascii="Trebuchet MS" w:hAnsi="Trebuchet MS" w:cs="Trebuchet MS"/>
          <w:color w:val="000000"/>
          <w:lang w:val="en-IN"/>
        </w:rPr>
        <w:t xml:space="preserve"> (PG)</w:t>
      </w:r>
      <w:r w:rsidRPr="00CC3454">
        <w:rPr>
          <w:rFonts w:ascii="Trebuchet MS" w:hAnsi="Trebuchet MS" w:cs="Trebuchet MS"/>
          <w:color w:val="000000"/>
          <w:lang w:val="en-IN"/>
        </w:rPr>
        <w:t xml:space="preserve"> for NACH. </w:t>
      </w:r>
    </w:p>
    <w:p w14:paraId="47CFFC12" w14:textId="109EFBBE" w:rsidR="00BA12A2" w:rsidRPr="00CC3454" w:rsidRDefault="00BA12A2" w:rsidP="00927390">
      <w:pPr>
        <w:pStyle w:val="ListParagraph"/>
        <w:numPr>
          <w:ilvl w:val="0"/>
          <w:numId w:val="23"/>
        </w:numPr>
        <w:autoSpaceDE w:val="0"/>
        <w:autoSpaceDN w:val="0"/>
        <w:adjustRightInd w:val="0"/>
        <w:spacing w:after="0" w:line="240" w:lineRule="auto"/>
        <w:rPr>
          <w:rFonts w:ascii="Trebuchet MS" w:hAnsi="Trebuchet MS" w:cs="Trebuchet MS"/>
          <w:color w:val="000000"/>
          <w:lang w:val="en-IN"/>
        </w:rPr>
      </w:pPr>
      <w:r w:rsidRPr="00CC3454">
        <w:rPr>
          <w:rFonts w:ascii="Trebuchet MS" w:hAnsi="Trebuchet MS" w:cs="Trebuchet MS"/>
          <w:color w:val="000000"/>
          <w:lang w:val="en-IN"/>
        </w:rPr>
        <w:t>Malfunctioning of equipment</w:t>
      </w:r>
      <w:r w:rsidR="0025698C" w:rsidRPr="00CC3454">
        <w:rPr>
          <w:rFonts w:ascii="Trebuchet MS" w:hAnsi="Trebuchet MS" w:cs="Trebuchet MS"/>
          <w:color w:val="000000"/>
          <w:lang w:val="en-IN"/>
        </w:rPr>
        <w:t xml:space="preserve"> used by the member bank</w:t>
      </w:r>
      <w:r w:rsidRPr="00CC3454">
        <w:rPr>
          <w:rFonts w:ascii="Trebuchet MS" w:hAnsi="Trebuchet MS" w:cs="Trebuchet MS"/>
          <w:color w:val="000000"/>
          <w:lang w:val="en-IN"/>
        </w:rPr>
        <w:t xml:space="preserve">. </w:t>
      </w:r>
    </w:p>
    <w:p w14:paraId="331884F2" w14:textId="7F31EB9A" w:rsidR="00BA12A2" w:rsidRPr="00CC3454" w:rsidRDefault="00BA12A2" w:rsidP="00927390">
      <w:pPr>
        <w:pStyle w:val="ListParagraph"/>
        <w:numPr>
          <w:ilvl w:val="0"/>
          <w:numId w:val="23"/>
        </w:numPr>
        <w:autoSpaceDE w:val="0"/>
        <w:autoSpaceDN w:val="0"/>
        <w:adjustRightInd w:val="0"/>
        <w:spacing w:after="0" w:line="240" w:lineRule="auto"/>
        <w:rPr>
          <w:rFonts w:ascii="Trebuchet MS" w:hAnsi="Trebuchet MS" w:cs="Trebuchet MS"/>
          <w:color w:val="000000"/>
          <w:lang w:val="en-IN"/>
        </w:rPr>
      </w:pPr>
      <w:r w:rsidRPr="00CC3454">
        <w:rPr>
          <w:rFonts w:ascii="Trebuchet MS" w:hAnsi="Trebuchet MS" w:cs="Trebuchet MS"/>
          <w:color w:val="000000"/>
          <w:lang w:val="en-IN"/>
        </w:rPr>
        <w:t>Fraud or negligence on the part of member</w:t>
      </w:r>
      <w:r w:rsidR="00C811B5" w:rsidRPr="00CC3454">
        <w:rPr>
          <w:rFonts w:ascii="Trebuchet MS" w:hAnsi="Trebuchet MS" w:cs="Trebuchet MS"/>
          <w:color w:val="000000"/>
          <w:lang w:val="en-IN"/>
        </w:rPr>
        <w:t xml:space="preserve"> bank</w:t>
      </w:r>
      <w:r w:rsidRPr="00CC3454">
        <w:rPr>
          <w:rFonts w:ascii="Trebuchet MS" w:hAnsi="Trebuchet MS" w:cs="Trebuchet MS"/>
          <w:color w:val="000000"/>
          <w:lang w:val="en-IN"/>
        </w:rPr>
        <w:t xml:space="preserve">. </w:t>
      </w:r>
    </w:p>
    <w:p w14:paraId="767C5364" w14:textId="20AB5366" w:rsidR="00BA12A2" w:rsidRPr="00CC3454" w:rsidRDefault="00BA12A2" w:rsidP="00927390">
      <w:pPr>
        <w:pStyle w:val="ListParagraph"/>
        <w:numPr>
          <w:ilvl w:val="0"/>
          <w:numId w:val="23"/>
        </w:numPr>
        <w:autoSpaceDE w:val="0"/>
        <w:autoSpaceDN w:val="0"/>
        <w:adjustRightInd w:val="0"/>
        <w:spacing w:after="0" w:line="240" w:lineRule="auto"/>
        <w:rPr>
          <w:rFonts w:ascii="Trebuchet MS" w:hAnsi="Trebuchet MS" w:cs="Trebuchet MS"/>
          <w:color w:val="000000"/>
          <w:lang w:val="en-IN"/>
        </w:rPr>
      </w:pPr>
      <w:r w:rsidRPr="00CC3454">
        <w:rPr>
          <w:rFonts w:ascii="Trebuchet MS" w:hAnsi="Trebuchet MS" w:cs="Trebuchet MS"/>
          <w:color w:val="000000"/>
          <w:lang w:val="en-IN"/>
        </w:rPr>
        <w:t xml:space="preserve">Unauthorized access to NACH system. </w:t>
      </w:r>
    </w:p>
    <w:p w14:paraId="6B8DCEEF" w14:textId="77777777" w:rsidR="00AF6F3B" w:rsidRPr="00CC3454" w:rsidRDefault="00AF6F3B" w:rsidP="00AF6F3B">
      <w:pPr>
        <w:pStyle w:val="ListParagraph"/>
        <w:autoSpaceDE w:val="0"/>
        <w:autoSpaceDN w:val="0"/>
        <w:adjustRightInd w:val="0"/>
        <w:spacing w:after="0" w:line="240" w:lineRule="auto"/>
        <w:rPr>
          <w:rFonts w:ascii="Trebuchet MS" w:hAnsi="Trebuchet MS" w:cs="Trebuchet MS"/>
          <w:color w:val="000000"/>
          <w:lang w:val="en-IN"/>
        </w:rPr>
      </w:pPr>
    </w:p>
    <w:p w14:paraId="57F9FCC6" w14:textId="77777777" w:rsidR="00BA12A2" w:rsidRPr="00CC3454" w:rsidRDefault="00BA12A2" w:rsidP="00BA12A2">
      <w:pPr>
        <w:autoSpaceDE w:val="0"/>
        <w:autoSpaceDN w:val="0"/>
        <w:adjustRightInd w:val="0"/>
        <w:spacing w:after="0" w:line="240" w:lineRule="auto"/>
        <w:rPr>
          <w:rFonts w:ascii="Trebuchet MS" w:hAnsi="Trebuchet MS" w:cs="Trebuchet MS"/>
          <w:color w:val="000000"/>
          <w:lang w:val="en-IN"/>
        </w:rPr>
      </w:pPr>
      <w:r w:rsidRPr="00CC3454">
        <w:rPr>
          <w:rFonts w:ascii="Trebuchet MS" w:hAnsi="Trebuchet MS" w:cs="Trebuchet MS"/>
          <w:color w:val="000000"/>
          <w:lang w:val="en-IN"/>
        </w:rPr>
        <w:t xml:space="preserve">NPCI will not be responsible for omissions and commissions on part of any of the participants. </w:t>
      </w:r>
    </w:p>
    <w:p w14:paraId="0FA0F70C" w14:textId="2C632A46" w:rsidR="00EE0DA8" w:rsidRPr="00CC3454" w:rsidRDefault="00BA12A2" w:rsidP="00BA12A2">
      <w:pPr>
        <w:autoSpaceDE w:val="0"/>
        <w:autoSpaceDN w:val="0"/>
        <w:adjustRightInd w:val="0"/>
        <w:spacing w:after="0" w:line="240" w:lineRule="auto"/>
        <w:jc w:val="both"/>
        <w:rPr>
          <w:rFonts w:ascii="Trebuchet MS" w:hAnsi="Trebuchet MS" w:cs="Times New Roman"/>
        </w:rPr>
      </w:pPr>
      <w:r w:rsidRPr="00CC3454">
        <w:rPr>
          <w:rFonts w:ascii="Trebuchet MS" w:hAnsi="Trebuchet MS" w:cs="Trebuchet MS"/>
          <w:color w:val="000000"/>
          <w:lang w:val="en-IN"/>
        </w:rPr>
        <w:t>In the event of omissions and commissions on part of NPCI, the same would be rectified and NPCI would not be liable for any fines or penalties etc.</w:t>
      </w:r>
      <w:r w:rsidR="00EE0DA8" w:rsidRPr="00CC3454">
        <w:rPr>
          <w:rFonts w:ascii="Trebuchet MS" w:hAnsi="Trebuchet MS" w:cs="Times New Roman"/>
        </w:rPr>
        <w:t>.</w:t>
      </w:r>
    </w:p>
    <w:p w14:paraId="2D325403" w14:textId="77777777" w:rsidR="00396DF1" w:rsidRPr="00CC3454" w:rsidRDefault="00396DF1" w:rsidP="00EE0DA8">
      <w:pPr>
        <w:autoSpaceDE w:val="0"/>
        <w:autoSpaceDN w:val="0"/>
        <w:adjustRightInd w:val="0"/>
        <w:spacing w:after="0" w:line="240" w:lineRule="auto"/>
        <w:jc w:val="both"/>
        <w:rPr>
          <w:rFonts w:ascii="Trebuchet MS" w:hAnsi="Trebuchet MS" w:cs="Times New Roman"/>
        </w:rPr>
      </w:pPr>
    </w:p>
    <w:p w14:paraId="7ECDC9F5" w14:textId="77777777" w:rsidR="00EE0DA8" w:rsidRPr="00CC3454" w:rsidRDefault="00EE0DA8" w:rsidP="00EE0DA8">
      <w:pPr>
        <w:autoSpaceDE w:val="0"/>
        <w:autoSpaceDN w:val="0"/>
        <w:adjustRightInd w:val="0"/>
        <w:spacing w:after="0" w:line="240" w:lineRule="auto"/>
        <w:jc w:val="both"/>
        <w:rPr>
          <w:rFonts w:ascii="Trebuchet MS" w:hAnsi="Trebuchet MS" w:cs="Times New Roman"/>
          <w:b/>
          <w:bCs/>
          <w:u w:val="single"/>
        </w:rPr>
      </w:pPr>
      <w:r w:rsidRPr="00CC3454">
        <w:rPr>
          <w:rFonts w:ascii="Trebuchet MS" w:hAnsi="Trebuchet MS" w:cs="Times New Roman"/>
          <w:b/>
          <w:bCs/>
          <w:u w:val="single"/>
        </w:rPr>
        <w:t>VII. Third party claims</w:t>
      </w:r>
    </w:p>
    <w:p w14:paraId="37C9B829" w14:textId="77777777" w:rsidR="00396DF1" w:rsidRPr="00CC3454" w:rsidRDefault="00396DF1" w:rsidP="00EE0DA8">
      <w:pPr>
        <w:autoSpaceDE w:val="0"/>
        <w:autoSpaceDN w:val="0"/>
        <w:adjustRightInd w:val="0"/>
        <w:spacing w:after="0" w:line="240" w:lineRule="auto"/>
        <w:jc w:val="both"/>
        <w:rPr>
          <w:rFonts w:ascii="Trebuchet MS" w:hAnsi="Trebuchet MS" w:cs="Times New Roman"/>
        </w:rPr>
      </w:pPr>
    </w:p>
    <w:p w14:paraId="50AAD5FC" w14:textId="11126D16"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The</w:t>
      </w:r>
      <w:r w:rsidR="00C543F3" w:rsidRPr="00CC3454">
        <w:rPr>
          <w:rFonts w:ascii="Trebuchet MS" w:hAnsi="Trebuchet MS" w:cs="Times New Roman"/>
        </w:rPr>
        <w:t xml:space="preserve"> </w:t>
      </w:r>
      <w:r w:rsidR="00C811B5" w:rsidRPr="00CC3454">
        <w:rPr>
          <w:rFonts w:ascii="Trebuchet MS" w:hAnsi="Trebuchet MS" w:cs="Times New Roman"/>
        </w:rPr>
        <w:t>member</w:t>
      </w:r>
      <w:r w:rsidR="00DD628E" w:rsidRPr="00CC3454">
        <w:rPr>
          <w:rFonts w:ascii="Trebuchet MS" w:hAnsi="Trebuchet MS" w:cs="Times New Roman"/>
        </w:rPr>
        <w:t xml:space="preserve"> </w:t>
      </w:r>
      <w:r w:rsidR="00C811B5" w:rsidRPr="00CC3454">
        <w:rPr>
          <w:rFonts w:ascii="Trebuchet MS" w:hAnsi="Trebuchet MS" w:cs="Times New Roman"/>
        </w:rPr>
        <w:t>b</w:t>
      </w:r>
      <w:r w:rsidR="00C543F3" w:rsidRPr="00CC3454">
        <w:rPr>
          <w:rFonts w:ascii="Trebuchet MS" w:hAnsi="Trebuchet MS" w:cs="Times New Roman"/>
        </w:rPr>
        <w:t>ank</w:t>
      </w:r>
      <w:r w:rsidRPr="00CC3454">
        <w:rPr>
          <w:rFonts w:ascii="Trebuchet MS" w:hAnsi="Trebuchet MS" w:cs="Times New Roman"/>
        </w:rPr>
        <w:t xml:space="preserve"> warrants that any works of authorship written by</w:t>
      </w:r>
      <w:r w:rsidR="00396DF1" w:rsidRPr="00CC3454">
        <w:rPr>
          <w:rFonts w:ascii="Trebuchet MS" w:hAnsi="Trebuchet MS" w:cs="Times New Roman"/>
        </w:rPr>
        <w:t xml:space="preserve"> </w:t>
      </w:r>
      <w:r w:rsidR="00C36545" w:rsidRPr="00CC3454">
        <w:rPr>
          <w:rFonts w:ascii="Trebuchet MS" w:hAnsi="Trebuchet MS" w:cs="Times New Roman"/>
        </w:rPr>
        <w:t>their</w:t>
      </w:r>
      <w:r w:rsidR="00C543F3" w:rsidRPr="00CC3454">
        <w:rPr>
          <w:rFonts w:ascii="Trebuchet MS" w:hAnsi="Trebuchet MS" w:cs="Times New Roman"/>
        </w:rPr>
        <w:t xml:space="preserve"> </w:t>
      </w:r>
      <w:r w:rsidRPr="00CC3454">
        <w:rPr>
          <w:rFonts w:ascii="Trebuchet MS" w:hAnsi="Trebuchet MS" w:cs="Times New Roman"/>
        </w:rPr>
        <w:t>personnel will not infringe any third party</w:t>
      </w:r>
      <w:r w:rsidR="00396DF1" w:rsidRPr="00CC3454">
        <w:rPr>
          <w:rFonts w:ascii="Trebuchet MS" w:hAnsi="Trebuchet MS" w:cs="Times New Roman"/>
        </w:rPr>
        <w:t xml:space="preserve"> </w:t>
      </w:r>
      <w:r w:rsidRPr="00CC3454">
        <w:rPr>
          <w:rFonts w:ascii="Trebuchet MS" w:hAnsi="Trebuchet MS" w:cs="Times New Roman"/>
        </w:rPr>
        <w:t>copyrights, patents or trade secrets. If a third party takes</w:t>
      </w:r>
      <w:r w:rsidR="00396DF1" w:rsidRPr="00CC3454">
        <w:rPr>
          <w:rFonts w:ascii="Trebuchet MS" w:hAnsi="Trebuchet MS" w:cs="Times New Roman"/>
        </w:rPr>
        <w:t xml:space="preserve"> </w:t>
      </w:r>
      <w:r w:rsidRPr="00CC3454">
        <w:rPr>
          <w:rFonts w:ascii="Trebuchet MS" w:hAnsi="Trebuchet MS" w:cs="Times New Roman"/>
        </w:rPr>
        <w:t>action against NPCI for any infringements of this nature, then</w:t>
      </w:r>
      <w:r w:rsidR="00396DF1" w:rsidRPr="00CC3454">
        <w:rPr>
          <w:rFonts w:ascii="Trebuchet MS" w:hAnsi="Trebuchet MS" w:cs="Times New Roman"/>
        </w:rPr>
        <w:t xml:space="preserve"> </w:t>
      </w:r>
      <w:r w:rsidRPr="00CC3454">
        <w:rPr>
          <w:rFonts w:ascii="Trebuchet MS" w:hAnsi="Trebuchet MS" w:cs="Times New Roman"/>
        </w:rPr>
        <w:t xml:space="preserve">the </w:t>
      </w:r>
      <w:r w:rsidR="00C811B5" w:rsidRPr="00CC3454">
        <w:rPr>
          <w:rFonts w:ascii="Trebuchet MS" w:hAnsi="Trebuchet MS" w:cs="Times New Roman"/>
        </w:rPr>
        <w:t>member</w:t>
      </w:r>
      <w:r w:rsidR="00DD628E" w:rsidRPr="00CC3454">
        <w:rPr>
          <w:rFonts w:ascii="Trebuchet MS" w:hAnsi="Trebuchet MS" w:cs="Times New Roman"/>
        </w:rPr>
        <w:t xml:space="preserve"> </w:t>
      </w:r>
      <w:r w:rsidR="00C811B5" w:rsidRPr="00CC3454">
        <w:rPr>
          <w:rFonts w:ascii="Trebuchet MS" w:hAnsi="Trebuchet MS" w:cs="Times New Roman"/>
        </w:rPr>
        <w:t>b</w:t>
      </w:r>
      <w:r w:rsidR="00DD628E" w:rsidRPr="00CC3454">
        <w:rPr>
          <w:rFonts w:ascii="Trebuchet MS" w:hAnsi="Trebuchet MS" w:cs="Times New Roman"/>
        </w:rPr>
        <w:t>ank</w:t>
      </w:r>
      <w:r w:rsidR="00C543F3" w:rsidRPr="00CC3454">
        <w:rPr>
          <w:rFonts w:ascii="Trebuchet MS" w:hAnsi="Trebuchet MS" w:cs="Times New Roman"/>
        </w:rPr>
        <w:t xml:space="preserve"> </w:t>
      </w:r>
      <w:r w:rsidRPr="00CC3454">
        <w:rPr>
          <w:rFonts w:ascii="Trebuchet MS" w:hAnsi="Trebuchet MS" w:cs="Times New Roman"/>
        </w:rPr>
        <w:t xml:space="preserve"> will, at its own expense, settle the claim or arrange</w:t>
      </w:r>
      <w:r w:rsidR="00396DF1" w:rsidRPr="00CC3454">
        <w:rPr>
          <w:rFonts w:ascii="Trebuchet MS" w:hAnsi="Trebuchet MS" w:cs="Times New Roman"/>
        </w:rPr>
        <w:t xml:space="preserve"> </w:t>
      </w:r>
      <w:r w:rsidRPr="00CC3454">
        <w:rPr>
          <w:rFonts w:ascii="Trebuchet MS" w:hAnsi="Trebuchet MS" w:cs="Times New Roman"/>
        </w:rPr>
        <w:t>to defend NPCI in such proceedings, and, in such</w:t>
      </w:r>
      <w:r w:rsidR="00396DF1" w:rsidRPr="00CC3454">
        <w:rPr>
          <w:rFonts w:ascii="Trebuchet MS" w:hAnsi="Trebuchet MS" w:cs="Times New Roman"/>
        </w:rPr>
        <w:t xml:space="preserve"> </w:t>
      </w:r>
      <w:r w:rsidRPr="00CC3454">
        <w:rPr>
          <w:rFonts w:ascii="Trebuchet MS" w:hAnsi="Trebuchet MS" w:cs="Times New Roman"/>
        </w:rPr>
        <w:t xml:space="preserve">circumstances, the </w:t>
      </w:r>
      <w:r w:rsidR="00C811B5" w:rsidRPr="00CC3454">
        <w:rPr>
          <w:rFonts w:ascii="Trebuchet MS" w:hAnsi="Trebuchet MS" w:cs="Times New Roman"/>
        </w:rPr>
        <w:t>member</w:t>
      </w:r>
      <w:r w:rsidR="00726337" w:rsidRPr="00CC3454">
        <w:rPr>
          <w:rFonts w:ascii="Trebuchet MS" w:hAnsi="Trebuchet MS" w:cs="Times New Roman"/>
        </w:rPr>
        <w:t xml:space="preserve"> </w:t>
      </w:r>
      <w:r w:rsidR="00C811B5" w:rsidRPr="00CC3454">
        <w:rPr>
          <w:rFonts w:ascii="Trebuchet MS" w:hAnsi="Trebuchet MS" w:cs="Times New Roman"/>
        </w:rPr>
        <w:t>b</w:t>
      </w:r>
      <w:r w:rsidR="00726337" w:rsidRPr="00CC3454">
        <w:rPr>
          <w:rFonts w:ascii="Trebuchet MS" w:hAnsi="Trebuchet MS" w:cs="Times New Roman"/>
        </w:rPr>
        <w:t>ank</w:t>
      </w:r>
      <w:r w:rsidR="00C811B5" w:rsidRPr="00CC3454">
        <w:rPr>
          <w:rFonts w:ascii="Trebuchet MS" w:hAnsi="Trebuchet MS" w:cs="Times New Roman"/>
        </w:rPr>
        <w:t xml:space="preserve"> will pay all s</w:t>
      </w:r>
      <w:r w:rsidRPr="00CC3454">
        <w:rPr>
          <w:rFonts w:ascii="Trebuchet MS" w:hAnsi="Trebuchet MS" w:cs="Times New Roman"/>
        </w:rPr>
        <w:t>ettlement costs,</w:t>
      </w:r>
      <w:r w:rsidR="00396DF1" w:rsidRPr="00CC3454">
        <w:rPr>
          <w:rFonts w:ascii="Trebuchet MS" w:hAnsi="Trebuchet MS" w:cs="Times New Roman"/>
        </w:rPr>
        <w:t xml:space="preserve"> </w:t>
      </w:r>
      <w:r w:rsidRPr="00CC3454">
        <w:rPr>
          <w:rFonts w:ascii="Trebuchet MS" w:hAnsi="Trebuchet MS" w:cs="Times New Roman"/>
        </w:rPr>
        <w:t>damages, and legal fees and expenses finally so awarded.</w:t>
      </w:r>
    </w:p>
    <w:p w14:paraId="44DFFD43" w14:textId="77777777" w:rsidR="00396DF1" w:rsidRPr="00CC3454" w:rsidRDefault="00396DF1" w:rsidP="00EE0DA8">
      <w:pPr>
        <w:autoSpaceDE w:val="0"/>
        <w:autoSpaceDN w:val="0"/>
        <w:adjustRightInd w:val="0"/>
        <w:spacing w:after="0" w:line="240" w:lineRule="auto"/>
        <w:jc w:val="both"/>
        <w:rPr>
          <w:rFonts w:ascii="Trebuchet MS" w:hAnsi="Trebuchet MS" w:cs="Times New Roman"/>
          <w:bCs/>
        </w:rPr>
      </w:pPr>
    </w:p>
    <w:p w14:paraId="6003CF93" w14:textId="77777777" w:rsidR="00EE0DA8" w:rsidRPr="00CC3454" w:rsidRDefault="00EE0DA8" w:rsidP="00EE0DA8">
      <w:pPr>
        <w:autoSpaceDE w:val="0"/>
        <w:autoSpaceDN w:val="0"/>
        <w:adjustRightInd w:val="0"/>
        <w:spacing w:after="0" w:line="240" w:lineRule="auto"/>
        <w:jc w:val="both"/>
        <w:rPr>
          <w:rFonts w:ascii="Trebuchet MS" w:hAnsi="Trebuchet MS" w:cs="Times New Roman"/>
          <w:b/>
          <w:bCs/>
          <w:u w:val="single"/>
        </w:rPr>
      </w:pPr>
      <w:r w:rsidRPr="00CC3454">
        <w:rPr>
          <w:rFonts w:ascii="Trebuchet MS" w:hAnsi="Trebuchet MS" w:cs="Times New Roman"/>
          <w:b/>
          <w:bCs/>
          <w:u w:val="single"/>
        </w:rPr>
        <w:t>VIII. Exclusions</w:t>
      </w:r>
    </w:p>
    <w:p w14:paraId="0D3F2B3F" w14:textId="77777777" w:rsidR="00396DF1" w:rsidRPr="00CC3454" w:rsidRDefault="00396DF1" w:rsidP="00EE0DA8">
      <w:pPr>
        <w:autoSpaceDE w:val="0"/>
        <w:autoSpaceDN w:val="0"/>
        <w:adjustRightInd w:val="0"/>
        <w:spacing w:after="0" w:line="240" w:lineRule="auto"/>
        <w:jc w:val="both"/>
        <w:rPr>
          <w:rFonts w:ascii="Trebuchet MS" w:hAnsi="Trebuchet MS" w:cs="Times New Roman"/>
        </w:rPr>
      </w:pPr>
    </w:p>
    <w:p w14:paraId="4B6AD87E" w14:textId="77777777"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Either party shall not be responsible for any infringements</w:t>
      </w:r>
      <w:r w:rsidR="00396DF1" w:rsidRPr="00CC3454">
        <w:rPr>
          <w:rFonts w:ascii="Trebuchet MS" w:hAnsi="Trebuchet MS" w:cs="Times New Roman"/>
        </w:rPr>
        <w:t xml:space="preserve"> </w:t>
      </w:r>
      <w:r w:rsidRPr="00CC3454">
        <w:rPr>
          <w:rFonts w:ascii="Trebuchet MS" w:hAnsi="Trebuchet MS" w:cs="Times New Roman"/>
        </w:rPr>
        <w:t>to third party copyrights, patents or trade secrets where the</w:t>
      </w:r>
      <w:r w:rsidR="00396DF1" w:rsidRPr="00CC3454">
        <w:rPr>
          <w:rFonts w:ascii="Trebuchet MS" w:hAnsi="Trebuchet MS" w:cs="Times New Roman"/>
        </w:rPr>
        <w:t xml:space="preserve"> </w:t>
      </w:r>
      <w:r w:rsidRPr="00CC3454">
        <w:rPr>
          <w:rFonts w:ascii="Trebuchet MS" w:hAnsi="Trebuchet MS" w:cs="Times New Roman"/>
        </w:rPr>
        <w:t>other party has made amendments to original documents and</w:t>
      </w:r>
      <w:r w:rsidR="00396DF1" w:rsidRPr="00CC3454">
        <w:rPr>
          <w:rFonts w:ascii="Trebuchet MS" w:hAnsi="Trebuchet MS" w:cs="Times New Roman"/>
        </w:rPr>
        <w:t xml:space="preserve"> </w:t>
      </w:r>
      <w:r w:rsidRPr="00CC3454">
        <w:rPr>
          <w:rFonts w:ascii="Trebuchet MS" w:hAnsi="Trebuchet MS" w:cs="Times New Roman"/>
        </w:rPr>
        <w:t>similar works prepared by such party without the express</w:t>
      </w:r>
      <w:r w:rsidR="00396DF1" w:rsidRPr="00CC3454">
        <w:rPr>
          <w:rFonts w:ascii="Trebuchet MS" w:hAnsi="Trebuchet MS" w:cs="Times New Roman"/>
        </w:rPr>
        <w:t xml:space="preserve"> </w:t>
      </w:r>
      <w:r w:rsidRPr="00CC3454">
        <w:rPr>
          <w:rFonts w:ascii="Trebuchet MS" w:hAnsi="Trebuchet MS" w:cs="Times New Roman"/>
        </w:rPr>
        <w:t>approval of such party.</w:t>
      </w:r>
    </w:p>
    <w:p w14:paraId="5D0033FC" w14:textId="77777777" w:rsidR="00396DF1" w:rsidRPr="00CC3454" w:rsidRDefault="00396DF1" w:rsidP="00EE0DA8">
      <w:pPr>
        <w:autoSpaceDE w:val="0"/>
        <w:autoSpaceDN w:val="0"/>
        <w:adjustRightInd w:val="0"/>
        <w:spacing w:after="0" w:line="240" w:lineRule="auto"/>
        <w:jc w:val="both"/>
        <w:rPr>
          <w:rFonts w:ascii="Trebuchet MS" w:hAnsi="Trebuchet MS" w:cs="Times New Roman"/>
        </w:rPr>
      </w:pPr>
    </w:p>
    <w:p w14:paraId="6BD73F0F" w14:textId="77777777" w:rsidR="00EE0DA8" w:rsidRPr="00CC3454" w:rsidRDefault="00EE0DA8" w:rsidP="00EE0DA8">
      <w:pPr>
        <w:autoSpaceDE w:val="0"/>
        <w:autoSpaceDN w:val="0"/>
        <w:adjustRightInd w:val="0"/>
        <w:spacing w:after="0" w:line="240" w:lineRule="auto"/>
        <w:jc w:val="both"/>
        <w:rPr>
          <w:rFonts w:ascii="Trebuchet MS" w:hAnsi="Trebuchet MS" w:cs="Times New Roman"/>
          <w:b/>
          <w:bCs/>
          <w:u w:val="single"/>
        </w:rPr>
      </w:pPr>
      <w:r w:rsidRPr="00CC3454">
        <w:rPr>
          <w:rFonts w:ascii="Trebuchet MS" w:hAnsi="Trebuchet MS" w:cs="Times New Roman"/>
          <w:b/>
          <w:bCs/>
          <w:u w:val="single"/>
        </w:rPr>
        <w:t>IX. Force Majeure</w:t>
      </w:r>
    </w:p>
    <w:p w14:paraId="3B9B0D99" w14:textId="77777777" w:rsidR="00396DF1" w:rsidRPr="00CC3454" w:rsidRDefault="00396DF1" w:rsidP="00EE0DA8">
      <w:pPr>
        <w:autoSpaceDE w:val="0"/>
        <w:autoSpaceDN w:val="0"/>
        <w:adjustRightInd w:val="0"/>
        <w:spacing w:after="0" w:line="240" w:lineRule="auto"/>
        <w:jc w:val="both"/>
        <w:rPr>
          <w:rFonts w:ascii="Trebuchet MS" w:hAnsi="Trebuchet MS" w:cs="Times New Roman"/>
        </w:rPr>
      </w:pPr>
    </w:p>
    <w:p w14:paraId="466576D5" w14:textId="7C1FB884" w:rsidR="00EE0DA8" w:rsidRPr="00CC3454" w:rsidRDefault="00C811B5"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The parties to the a</w:t>
      </w:r>
      <w:r w:rsidR="00EE0DA8" w:rsidRPr="00CC3454">
        <w:rPr>
          <w:rFonts w:ascii="Trebuchet MS" w:hAnsi="Trebuchet MS" w:cs="Times New Roman"/>
        </w:rPr>
        <w:t>greement shall not be held liable in the</w:t>
      </w:r>
      <w:r w:rsidR="00396DF1" w:rsidRPr="00CC3454">
        <w:rPr>
          <w:rFonts w:ascii="Trebuchet MS" w:hAnsi="Trebuchet MS" w:cs="Times New Roman"/>
        </w:rPr>
        <w:t xml:space="preserve"> </w:t>
      </w:r>
      <w:r w:rsidR="00EE0DA8" w:rsidRPr="00CC3454">
        <w:rPr>
          <w:rFonts w:ascii="Trebuchet MS" w:hAnsi="Trebuchet MS" w:cs="Times New Roman"/>
        </w:rPr>
        <w:t>event of force majeure, or any other unavoidable event that</w:t>
      </w:r>
      <w:r w:rsidR="00396DF1" w:rsidRPr="00CC3454">
        <w:rPr>
          <w:rFonts w:ascii="Trebuchet MS" w:hAnsi="Trebuchet MS" w:cs="Times New Roman"/>
        </w:rPr>
        <w:t xml:space="preserve"> </w:t>
      </w:r>
      <w:r w:rsidR="00EE0DA8" w:rsidRPr="00CC3454">
        <w:rPr>
          <w:rFonts w:ascii="Trebuchet MS" w:hAnsi="Trebuchet MS" w:cs="Times New Roman"/>
        </w:rPr>
        <w:t>prevents the parties from carrying out its duties under this</w:t>
      </w:r>
      <w:r w:rsidR="00396DF1" w:rsidRPr="00CC3454">
        <w:rPr>
          <w:rFonts w:ascii="Trebuchet MS" w:hAnsi="Trebuchet MS" w:cs="Times New Roman"/>
        </w:rPr>
        <w:t xml:space="preserve"> </w:t>
      </w:r>
      <w:r w:rsidRPr="00CC3454">
        <w:rPr>
          <w:rFonts w:ascii="Trebuchet MS" w:hAnsi="Trebuchet MS" w:cs="Times New Roman"/>
        </w:rPr>
        <w:t>a</w:t>
      </w:r>
      <w:r w:rsidR="00EE0DA8" w:rsidRPr="00CC3454">
        <w:rPr>
          <w:rFonts w:ascii="Trebuchet MS" w:hAnsi="Trebuchet MS" w:cs="Times New Roman"/>
        </w:rPr>
        <w:t>greement pursuant to judicial orders, regulatory provisions,</w:t>
      </w:r>
      <w:r w:rsidR="00396DF1" w:rsidRPr="00CC3454">
        <w:rPr>
          <w:rFonts w:ascii="Trebuchet MS" w:hAnsi="Trebuchet MS" w:cs="Times New Roman"/>
        </w:rPr>
        <w:t xml:space="preserve"> </w:t>
      </w:r>
      <w:r w:rsidR="00EE0DA8" w:rsidRPr="00CC3454">
        <w:rPr>
          <w:rFonts w:ascii="Trebuchet MS" w:hAnsi="Trebuchet MS" w:cs="Times New Roman"/>
        </w:rPr>
        <w:t>war (declared or undeclared), terrorist acts, general</w:t>
      </w:r>
      <w:r w:rsidR="00396DF1" w:rsidRPr="00CC3454">
        <w:rPr>
          <w:rFonts w:ascii="Trebuchet MS" w:hAnsi="Trebuchet MS" w:cs="Times New Roman"/>
        </w:rPr>
        <w:t xml:space="preserve"> </w:t>
      </w:r>
      <w:r w:rsidR="00EE0DA8" w:rsidRPr="00CC3454">
        <w:rPr>
          <w:rFonts w:ascii="Trebuchet MS" w:hAnsi="Trebuchet MS" w:cs="Times New Roman"/>
        </w:rPr>
        <w:t>mobilization, earthquakes or any other natural disaster. In the</w:t>
      </w:r>
      <w:r w:rsidR="00396DF1" w:rsidRPr="00CC3454">
        <w:rPr>
          <w:rFonts w:ascii="Trebuchet MS" w:hAnsi="Trebuchet MS" w:cs="Times New Roman"/>
        </w:rPr>
        <w:t xml:space="preserve"> </w:t>
      </w:r>
      <w:r w:rsidR="00EE0DA8" w:rsidRPr="00CC3454">
        <w:rPr>
          <w:rFonts w:ascii="Trebuchet MS" w:hAnsi="Trebuchet MS" w:cs="Times New Roman"/>
        </w:rPr>
        <w:t>event Force Majeure continues for a period of thirty days,</w:t>
      </w:r>
      <w:r w:rsidR="001F58D0">
        <w:rPr>
          <w:rFonts w:ascii="Trebuchet MS" w:hAnsi="Trebuchet MS" w:cs="Times New Roman"/>
        </w:rPr>
        <w:t xml:space="preserve"> other party may terminate the a</w:t>
      </w:r>
      <w:r w:rsidR="00EE0DA8" w:rsidRPr="00CC3454">
        <w:rPr>
          <w:rFonts w:ascii="Trebuchet MS" w:hAnsi="Trebuchet MS" w:cs="Times New Roman"/>
        </w:rPr>
        <w:t>greement.</w:t>
      </w:r>
    </w:p>
    <w:p w14:paraId="3D8C9176" w14:textId="77777777" w:rsidR="00396DF1" w:rsidRPr="00CC3454" w:rsidRDefault="00396DF1" w:rsidP="00EE0DA8">
      <w:pPr>
        <w:autoSpaceDE w:val="0"/>
        <w:autoSpaceDN w:val="0"/>
        <w:adjustRightInd w:val="0"/>
        <w:spacing w:after="0" w:line="240" w:lineRule="auto"/>
        <w:jc w:val="both"/>
        <w:rPr>
          <w:rFonts w:ascii="Trebuchet MS" w:hAnsi="Trebuchet MS" w:cs="Times New Roman"/>
        </w:rPr>
      </w:pPr>
    </w:p>
    <w:p w14:paraId="54B52BAA" w14:textId="77777777" w:rsidR="00EE0DA8" w:rsidRPr="00CC3454" w:rsidRDefault="00EE0DA8" w:rsidP="00EE0DA8">
      <w:pPr>
        <w:autoSpaceDE w:val="0"/>
        <w:autoSpaceDN w:val="0"/>
        <w:adjustRightInd w:val="0"/>
        <w:spacing w:after="0" w:line="240" w:lineRule="auto"/>
        <w:jc w:val="both"/>
        <w:rPr>
          <w:rFonts w:ascii="Trebuchet MS" w:hAnsi="Trebuchet MS" w:cs="Times New Roman"/>
          <w:b/>
          <w:bCs/>
          <w:u w:val="single"/>
        </w:rPr>
      </w:pPr>
      <w:r w:rsidRPr="00CC3454">
        <w:rPr>
          <w:rFonts w:ascii="Trebuchet MS" w:hAnsi="Trebuchet MS" w:cs="Times New Roman"/>
          <w:b/>
          <w:bCs/>
          <w:u w:val="single"/>
        </w:rPr>
        <w:t>X. Security and Audit</w:t>
      </w:r>
    </w:p>
    <w:p w14:paraId="455903C1" w14:textId="77777777" w:rsidR="00396DF1" w:rsidRPr="00CC3454" w:rsidRDefault="00396DF1" w:rsidP="00EE0DA8">
      <w:pPr>
        <w:autoSpaceDE w:val="0"/>
        <w:autoSpaceDN w:val="0"/>
        <w:adjustRightInd w:val="0"/>
        <w:spacing w:after="0" w:line="240" w:lineRule="auto"/>
        <w:jc w:val="both"/>
        <w:rPr>
          <w:rFonts w:ascii="Trebuchet MS" w:hAnsi="Trebuchet MS" w:cs="Times New Roman"/>
          <w:bCs/>
        </w:rPr>
      </w:pPr>
    </w:p>
    <w:p w14:paraId="3FD0B807" w14:textId="7EA8F218" w:rsidR="00C543F3" w:rsidRPr="00CC3454" w:rsidRDefault="00A321E1" w:rsidP="00A321E1">
      <w:pPr>
        <w:autoSpaceDE w:val="0"/>
        <w:autoSpaceDN w:val="0"/>
        <w:adjustRightInd w:val="0"/>
        <w:spacing w:after="0" w:line="240" w:lineRule="auto"/>
        <w:jc w:val="both"/>
        <w:rPr>
          <w:rFonts w:ascii="Trebuchet MS" w:hAnsi="Trebuchet MS" w:cs="Times New Roman"/>
          <w:bCs/>
        </w:rPr>
      </w:pPr>
      <w:r w:rsidRPr="00CC3454">
        <w:rPr>
          <w:rFonts w:ascii="Trebuchet MS" w:hAnsi="Trebuchet MS" w:cs="Times New Roman"/>
          <w:bCs/>
        </w:rPr>
        <w:t xml:space="preserve">1. </w:t>
      </w:r>
      <w:r w:rsidR="00EE0DA8" w:rsidRPr="00CC3454">
        <w:rPr>
          <w:rFonts w:ascii="Trebuchet MS" w:hAnsi="Trebuchet MS" w:cs="Times New Roman"/>
          <w:bCs/>
        </w:rPr>
        <w:t>Physical Access</w:t>
      </w:r>
    </w:p>
    <w:p w14:paraId="617D40E4" w14:textId="77777777" w:rsidR="00C543F3" w:rsidRPr="00CC3454" w:rsidRDefault="00C543F3" w:rsidP="00171C28">
      <w:pPr>
        <w:pStyle w:val="ListParagraph"/>
        <w:autoSpaceDE w:val="0"/>
        <w:autoSpaceDN w:val="0"/>
        <w:adjustRightInd w:val="0"/>
        <w:spacing w:after="0" w:line="240" w:lineRule="auto"/>
        <w:jc w:val="both"/>
        <w:rPr>
          <w:rFonts w:ascii="Trebuchet MS" w:hAnsi="Trebuchet MS" w:cs="Times New Roman"/>
          <w:bCs/>
        </w:rPr>
      </w:pPr>
    </w:p>
    <w:p w14:paraId="15E9B4F8" w14:textId="364D865C"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NPCI or its auditing firm/agency appointed by NPCI shall have</w:t>
      </w:r>
      <w:r w:rsidR="00396DF1" w:rsidRPr="00CC3454">
        <w:rPr>
          <w:rFonts w:ascii="Trebuchet MS" w:hAnsi="Trebuchet MS" w:cs="Times New Roman"/>
        </w:rPr>
        <w:t xml:space="preserve"> </w:t>
      </w:r>
      <w:r w:rsidRPr="00CC3454">
        <w:rPr>
          <w:rFonts w:ascii="Trebuchet MS" w:hAnsi="Trebuchet MS" w:cs="Times New Roman"/>
        </w:rPr>
        <w:t xml:space="preserve">a right to inspect the </w:t>
      </w:r>
      <w:r w:rsidR="00A321E1" w:rsidRPr="00CC3454">
        <w:rPr>
          <w:rFonts w:ascii="Trebuchet MS" w:hAnsi="Trebuchet MS" w:cs="Times New Roman"/>
        </w:rPr>
        <w:t>m</w:t>
      </w:r>
      <w:r w:rsidR="00DD628E" w:rsidRPr="00CC3454">
        <w:rPr>
          <w:rFonts w:ascii="Trebuchet MS" w:hAnsi="Trebuchet MS" w:cs="Times New Roman"/>
        </w:rPr>
        <w:t xml:space="preserve">ember </w:t>
      </w:r>
      <w:r w:rsidR="00A321E1" w:rsidRPr="00CC3454">
        <w:rPr>
          <w:rFonts w:ascii="Trebuchet MS" w:hAnsi="Trebuchet MS" w:cs="Times New Roman"/>
        </w:rPr>
        <w:t>bank or its application service provider’s</w:t>
      </w:r>
      <w:r w:rsidR="00171C28" w:rsidRPr="00CC3454">
        <w:rPr>
          <w:rFonts w:ascii="Trebuchet MS" w:hAnsi="Trebuchet MS" w:cs="Times New Roman"/>
        </w:rPr>
        <w:t xml:space="preserve"> </w:t>
      </w:r>
      <w:r w:rsidRPr="00CC3454">
        <w:rPr>
          <w:rFonts w:ascii="Trebuchet MS" w:hAnsi="Trebuchet MS" w:cs="Times New Roman"/>
        </w:rPr>
        <w:t>premises (subject to a</w:t>
      </w:r>
      <w:r w:rsidR="00396DF1" w:rsidRPr="00CC3454">
        <w:rPr>
          <w:rFonts w:ascii="Trebuchet MS" w:hAnsi="Trebuchet MS" w:cs="Times New Roman"/>
        </w:rPr>
        <w:t xml:space="preserve"> </w:t>
      </w:r>
      <w:r w:rsidRPr="00CC3454">
        <w:rPr>
          <w:rFonts w:ascii="Trebuchet MS" w:hAnsi="Trebuchet MS" w:cs="Times New Roman"/>
        </w:rPr>
        <w:t>confidentiality undertaking on behalf of its auditing</w:t>
      </w:r>
      <w:r w:rsidR="00396DF1" w:rsidRPr="00CC3454">
        <w:rPr>
          <w:rFonts w:ascii="Trebuchet MS" w:hAnsi="Trebuchet MS" w:cs="Times New Roman"/>
        </w:rPr>
        <w:t xml:space="preserve"> </w:t>
      </w:r>
      <w:r w:rsidRPr="00CC3454">
        <w:rPr>
          <w:rFonts w:ascii="Trebuchet MS" w:hAnsi="Trebuchet MS" w:cs="Times New Roman"/>
        </w:rPr>
        <w:t>firm/agency) including its data centers for the purpose of</w:t>
      </w:r>
      <w:r w:rsidR="00396DF1" w:rsidRPr="00CC3454">
        <w:rPr>
          <w:rFonts w:ascii="Trebuchet MS" w:hAnsi="Trebuchet MS" w:cs="Times New Roman"/>
        </w:rPr>
        <w:t xml:space="preserve"> </w:t>
      </w:r>
      <w:r w:rsidRPr="00CC3454">
        <w:rPr>
          <w:rFonts w:ascii="Trebuchet MS" w:hAnsi="Trebuchet MS" w:cs="Times New Roman"/>
        </w:rPr>
        <w:t xml:space="preserve">assessing the security </w:t>
      </w:r>
      <w:r w:rsidR="005E0D0F" w:rsidRPr="00CC3454">
        <w:rPr>
          <w:rFonts w:ascii="Trebuchet MS" w:hAnsi="Trebuchet MS" w:cs="Times New Roman"/>
        </w:rPr>
        <w:t xml:space="preserve">processes followed by </w:t>
      </w:r>
      <w:r w:rsidR="00A321E1" w:rsidRPr="00CC3454">
        <w:rPr>
          <w:rFonts w:ascii="Trebuchet MS" w:hAnsi="Trebuchet MS" w:cs="Times New Roman"/>
        </w:rPr>
        <w:t>the</w:t>
      </w:r>
      <w:r w:rsidR="00DD628E" w:rsidRPr="00CC3454">
        <w:rPr>
          <w:rFonts w:ascii="Trebuchet MS" w:hAnsi="Trebuchet MS" w:cs="Times New Roman"/>
        </w:rPr>
        <w:t xml:space="preserve"> </w:t>
      </w:r>
      <w:r w:rsidR="00A321E1" w:rsidRPr="00CC3454">
        <w:rPr>
          <w:rFonts w:ascii="Trebuchet MS" w:hAnsi="Trebuchet MS" w:cs="Times New Roman"/>
        </w:rPr>
        <w:t>bank</w:t>
      </w:r>
      <w:r w:rsidR="00DD628E" w:rsidRPr="00CC3454">
        <w:rPr>
          <w:rFonts w:ascii="Trebuchet MS" w:hAnsi="Trebuchet MS" w:cs="Times New Roman"/>
        </w:rPr>
        <w:t xml:space="preserve"> </w:t>
      </w:r>
      <w:r w:rsidR="00171C28" w:rsidRPr="00CC3454">
        <w:rPr>
          <w:rFonts w:ascii="Trebuchet MS" w:hAnsi="Trebuchet MS" w:cs="Times New Roman"/>
        </w:rPr>
        <w:t>and/or its ASPs.</w:t>
      </w:r>
    </w:p>
    <w:p w14:paraId="41D03F06" w14:textId="77777777" w:rsidR="00396DF1" w:rsidRPr="00CC3454" w:rsidRDefault="00396DF1" w:rsidP="00EE0DA8">
      <w:pPr>
        <w:autoSpaceDE w:val="0"/>
        <w:autoSpaceDN w:val="0"/>
        <w:adjustRightInd w:val="0"/>
        <w:spacing w:after="0" w:line="240" w:lineRule="auto"/>
        <w:jc w:val="both"/>
        <w:rPr>
          <w:rFonts w:ascii="Trebuchet MS" w:hAnsi="Trebuchet MS" w:cs="Times New Roman"/>
        </w:rPr>
      </w:pPr>
    </w:p>
    <w:p w14:paraId="6D0EAB1C" w14:textId="77777777" w:rsidR="00EE0DA8" w:rsidRPr="00CC3454" w:rsidRDefault="00EE0DA8" w:rsidP="00EE0DA8">
      <w:pPr>
        <w:autoSpaceDE w:val="0"/>
        <w:autoSpaceDN w:val="0"/>
        <w:adjustRightInd w:val="0"/>
        <w:spacing w:after="0" w:line="240" w:lineRule="auto"/>
        <w:jc w:val="both"/>
        <w:rPr>
          <w:rFonts w:ascii="Trebuchet MS" w:hAnsi="Trebuchet MS" w:cs="Times New Roman"/>
          <w:bCs/>
        </w:rPr>
      </w:pPr>
      <w:r w:rsidRPr="00CC3454">
        <w:rPr>
          <w:rFonts w:ascii="Trebuchet MS" w:hAnsi="Trebuchet MS" w:cs="Times New Roman"/>
          <w:bCs/>
        </w:rPr>
        <w:t>2. Logical Access</w:t>
      </w:r>
    </w:p>
    <w:p w14:paraId="18DF8076" w14:textId="77777777" w:rsidR="00A321E1" w:rsidRPr="00CC3454" w:rsidRDefault="00A321E1" w:rsidP="00EE0DA8">
      <w:pPr>
        <w:autoSpaceDE w:val="0"/>
        <w:autoSpaceDN w:val="0"/>
        <w:adjustRightInd w:val="0"/>
        <w:spacing w:after="0" w:line="240" w:lineRule="auto"/>
        <w:jc w:val="both"/>
        <w:rPr>
          <w:rFonts w:ascii="Trebuchet MS" w:hAnsi="Trebuchet MS" w:cs="Times New Roman"/>
        </w:rPr>
      </w:pPr>
    </w:p>
    <w:p w14:paraId="66C73A85" w14:textId="1DBCC9DD"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A</w:t>
      </w:r>
      <w:r w:rsidR="00A321E1" w:rsidRPr="00CC3454">
        <w:rPr>
          <w:rFonts w:ascii="Trebuchet MS" w:hAnsi="Trebuchet MS" w:cs="Times New Roman"/>
        </w:rPr>
        <w:t>ll statistics related to t</w:t>
      </w:r>
      <w:r w:rsidRPr="00CC3454">
        <w:rPr>
          <w:rFonts w:ascii="Trebuchet MS" w:hAnsi="Trebuchet MS" w:cs="Times New Roman"/>
        </w:rPr>
        <w:t>ransaction, system performance, etc.</w:t>
      </w:r>
      <w:r w:rsidR="00396DF1" w:rsidRPr="00CC3454">
        <w:rPr>
          <w:rFonts w:ascii="Trebuchet MS" w:hAnsi="Trebuchet MS" w:cs="Times New Roman"/>
        </w:rPr>
        <w:t xml:space="preserve"> </w:t>
      </w:r>
      <w:r w:rsidRPr="00CC3454">
        <w:rPr>
          <w:rFonts w:ascii="Trebuchet MS" w:hAnsi="Trebuchet MS" w:cs="Times New Roman"/>
        </w:rPr>
        <w:t>shall be treated as confidential and shall remain under the</w:t>
      </w:r>
      <w:r w:rsidR="00396DF1" w:rsidRPr="00CC3454">
        <w:rPr>
          <w:rFonts w:ascii="Trebuchet MS" w:hAnsi="Trebuchet MS" w:cs="Times New Roman"/>
        </w:rPr>
        <w:t xml:space="preserve"> </w:t>
      </w:r>
      <w:r w:rsidRPr="00CC3454">
        <w:rPr>
          <w:rFonts w:ascii="Trebuchet MS" w:hAnsi="Trebuchet MS" w:cs="Times New Roman"/>
        </w:rPr>
        <w:t xml:space="preserve">custody of NPCI. However, </w:t>
      </w:r>
      <w:r w:rsidR="00A321E1" w:rsidRPr="00CC3454">
        <w:rPr>
          <w:rFonts w:ascii="Trebuchet MS" w:hAnsi="Trebuchet MS" w:cs="Times New Roman"/>
        </w:rPr>
        <w:t>member</w:t>
      </w:r>
      <w:r w:rsidR="00DD628E" w:rsidRPr="00CC3454">
        <w:rPr>
          <w:rFonts w:ascii="Trebuchet MS" w:hAnsi="Trebuchet MS" w:cs="Times New Roman"/>
        </w:rPr>
        <w:t xml:space="preserve"> </w:t>
      </w:r>
      <w:r w:rsidR="00A321E1" w:rsidRPr="00CC3454">
        <w:rPr>
          <w:rFonts w:ascii="Trebuchet MS" w:hAnsi="Trebuchet MS" w:cs="Times New Roman"/>
        </w:rPr>
        <w:t>bank</w:t>
      </w:r>
      <w:r w:rsidRPr="00CC3454">
        <w:rPr>
          <w:rFonts w:ascii="Trebuchet MS" w:hAnsi="Trebuchet MS" w:cs="Times New Roman"/>
        </w:rPr>
        <w:t xml:space="preserve"> can have access to their own</w:t>
      </w:r>
      <w:r w:rsidR="00396DF1" w:rsidRPr="00CC3454">
        <w:rPr>
          <w:rFonts w:ascii="Trebuchet MS" w:hAnsi="Trebuchet MS" w:cs="Times New Roman"/>
        </w:rPr>
        <w:t xml:space="preserve"> </w:t>
      </w:r>
      <w:r w:rsidRPr="00CC3454">
        <w:rPr>
          <w:rFonts w:ascii="Trebuchet MS" w:hAnsi="Trebuchet MS" w:cs="Times New Roman"/>
        </w:rPr>
        <w:t>statistics and the same, shall not be disclosed to the other</w:t>
      </w:r>
      <w:r w:rsidR="00396DF1" w:rsidRPr="00CC3454">
        <w:rPr>
          <w:rFonts w:ascii="Trebuchet MS" w:hAnsi="Trebuchet MS" w:cs="Times New Roman"/>
        </w:rPr>
        <w:t xml:space="preserve"> </w:t>
      </w:r>
      <w:r w:rsidR="00DD628E" w:rsidRPr="00CC3454">
        <w:rPr>
          <w:rFonts w:ascii="Trebuchet MS" w:hAnsi="Trebuchet MS" w:cs="Times New Roman"/>
        </w:rPr>
        <w:t>m</w:t>
      </w:r>
      <w:r w:rsidRPr="00CC3454">
        <w:rPr>
          <w:rFonts w:ascii="Trebuchet MS" w:hAnsi="Trebuchet MS" w:cs="Times New Roman"/>
        </w:rPr>
        <w:t>embers</w:t>
      </w:r>
      <w:r w:rsidR="003916A7" w:rsidRPr="00CC3454">
        <w:rPr>
          <w:rFonts w:ascii="Trebuchet MS" w:hAnsi="Trebuchet MS" w:cs="Times New Roman"/>
        </w:rPr>
        <w:t xml:space="preserve"> </w:t>
      </w:r>
      <w:r w:rsidRPr="00CC3454">
        <w:rPr>
          <w:rFonts w:ascii="Trebuchet MS" w:hAnsi="Trebuchet MS" w:cs="Times New Roman"/>
        </w:rPr>
        <w:t xml:space="preserve">under any circumstances. The </w:t>
      </w:r>
      <w:r w:rsidR="006703E1" w:rsidRPr="00CC3454">
        <w:rPr>
          <w:rFonts w:ascii="Trebuchet MS" w:hAnsi="Trebuchet MS" w:cs="Times New Roman"/>
        </w:rPr>
        <w:t>b</w:t>
      </w:r>
      <w:r w:rsidR="003916A7" w:rsidRPr="00CC3454">
        <w:rPr>
          <w:rFonts w:ascii="Trebuchet MS" w:hAnsi="Trebuchet MS" w:cs="Times New Roman"/>
        </w:rPr>
        <w:t>ank</w:t>
      </w:r>
      <w:r w:rsidRPr="00CC3454">
        <w:rPr>
          <w:rFonts w:ascii="Trebuchet MS" w:hAnsi="Trebuchet MS" w:cs="Times New Roman"/>
        </w:rPr>
        <w:t xml:space="preserve"> cannot</w:t>
      </w:r>
      <w:r w:rsidR="00396DF1" w:rsidRPr="00CC3454">
        <w:rPr>
          <w:rFonts w:ascii="Trebuchet MS" w:hAnsi="Trebuchet MS" w:cs="Times New Roman"/>
        </w:rPr>
        <w:t xml:space="preserve"> </w:t>
      </w:r>
      <w:r w:rsidRPr="00CC3454">
        <w:rPr>
          <w:rFonts w:ascii="Trebuchet MS" w:hAnsi="Trebuchet MS" w:cs="Times New Roman"/>
        </w:rPr>
        <w:t>make reference of these documents in any public</w:t>
      </w:r>
      <w:r w:rsidR="00396DF1" w:rsidRPr="00CC3454">
        <w:rPr>
          <w:rFonts w:ascii="Trebuchet MS" w:hAnsi="Trebuchet MS" w:cs="Times New Roman"/>
        </w:rPr>
        <w:t xml:space="preserve"> </w:t>
      </w:r>
      <w:r w:rsidRPr="00CC3454">
        <w:rPr>
          <w:rFonts w:ascii="Trebuchet MS" w:hAnsi="Trebuchet MS" w:cs="Times New Roman"/>
        </w:rPr>
        <w:t>announcement, unless permitted by NPCI, in writing. These</w:t>
      </w:r>
      <w:r w:rsidR="00396DF1" w:rsidRPr="00CC3454">
        <w:rPr>
          <w:rFonts w:ascii="Trebuchet MS" w:hAnsi="Trebuchet MS" w:cs="Times New Roman"/>
        </w:rPr>
        <w:t xml:space="preserve"> </w:t>
      </w:r>
      <w:r w:rsidRPr="00CC3454">
        <w:rPr>
          <w:rFonts w:ascii="Trebuchet MS" w:hAnsi="Trebuchet MS" w:cs="Times New Roman"/>
        </w:rPr>
        <w:t>documents shall not be replicated in any form, without prior</w:t>
      </w:r>
      <w:r w:rsidR="00396DF1" w:rsidRPr="00CC3454">
        <w:rPr>
          <w:rFonts w:ascii="Trebuchet MS" w:hAnsi="Trebuchet MS" w:cs="Times New Roman"/>
        </w:rPr>
        <w:t xml:space="preserve"> </w:t>
      </w:r>
      <w:r w:rsidRPr="00CC3454">
        <w:rPr>
          <w:rFonts w:ascii="Trebuchet MS" w:hAnsi="Trebuchet MS" w:cs="Times New Roman"/>
        </w:rPr>
        <w:t>written permission of NPCI.</w:t>
      </w:r>
    </w:p>
    <w:p w14:paraId="041CE925" w14:textId="77777777" w:rsidR="00396DF1" w:rsidRPr="00CC3454" w:rsidRDefault="00396DF1" w:rsidP="00EE0DA8">
      <w:pPr>
        <w:autoSpaceDE w:val="0"/>
        <w:autoSpaceDN w:val="0"/>
        <w:adjustRightInd w:val="0"/>
        <w:spacing w:after="0" w:line="240" w:lineRule="auto"/>
        <w:jc w:val="both"/>
        <w:rPr>
          <w:rFonts w:ascii="Trebuchet MS" w:hAnsi="Trebuchet MS" w:cs="Times New Roman"/>
        </w:rPr>
      </w:pPr>
    </w:p>
    <w:p w14:paraId="6428E856" w14:textId="77777777" w:rsidR="00EE0DA8" w:rsidRPr="00CC3454" w:rsidRDefault="00EE0DA8" w:rsidP="00EE0DA8">
      <w:pPr>
        <w:autoSpaceDE w:val="0"/>
        <w:autoSpaceDN w:val="0"/>
        <w:adjustRightInd w:val="0"/>
        <w:spacing w:after="0" w:line="240" w:lineRule="auto"/>
        <w:jc w:val="both"/>
        <w:rPr>
          <w:rFonts w:ascii="Trebuchet MS" w:hAnsi="Trebuchet MS" w:cs="Times New Roman"/>
          <w:b/>
          <w:bCs/>
          <w:u w:val="single"/>
        </w:rPr>
      </w:pPr>
      <w:r w:rsidRPr="00CC3454">
        <w:rPr>
          <w:rFonts w:ascii="Trebuchet MS" w:hAnsi="Trebuchet MS" w:cs="Times New Roman"/>
          <w:b/>
          <w:bCs/>
          <w:u w:val="single"/>
        </w:rPr>
        <w:t>XI. Compliance to NPCI Security Policies</w:t>
      </w:r>
    </w:p>
    <w:p w14:paraId="1066186A" w14:textId="77777777" w:rsidR="00A046EB" w:rsidRPr="00CC3454" w:rsidRDefault="00A046EB" w:rsidP="00EE0DA8">
      <w:pPr>
        <w:autoSpaceDE w:val="0"/>
        <w:autoSpaceDN w:val="0"/>
        <w:adjustRightInd w:val="0"/>
        <w:spacing w:after="0" w:line="240" w:lineRule="auto"/>
        <w:jc w:val="both"/>
        <w:rPr>
          <w:rFonts w:ascii="Trebuchet MS" w:hAnsi="Trebuchet MS" w:cs="Times New Roman"/>
        </w:rPr>
      </w:pPr>
    </w:p>
    <w:p w14:paraId="70C25A71" w14:textId="06DC572D" w:rsidR="003916A7" w:rsidRPr="00CC3454" w:rsidRDefault="00650EDC" w:rsidP="00A321E1">
      <w:pPr>
        <w:pStyle w:val="CommentText"/>
        <w:jc w:val="both"/>
        <w:rPr>
          <w:rFonts w:ascii="Trebuchet MS" w:hAnsi="Trebuchet MS"/>
        </w:rPr>
      </w:pPr>
      <w:r w:rsidRPr="00CC3454">
        <w:rPr>
          <w:rFonts w:ascii="Trebuchet MS" w:hAnsi="Trebuchet MS" w:cs="Times New Roman"/>
        </w:rPr>
        <w:t>T</w:t>
      </w:r>
      <w:r w:rsidR="00EE0DA8" w:rsidRPr="00CC3454">
        <w:rPr>
          <w:rFonts w:ascii="Trebuchet MS" w:hAnsi="Trebuchet MS" w:cs="Times New Roman"/>
        </w:rPr>
        <w:t xml:space="preserve">he </w:t>
      </w:r>
      <w:r w:rsidR="00A321E1" w:rsidRPr="00CC3454">
        <w:rPr>
          <w:rFonts w:ascii="Trebuchet MS" w:hAnsi="Trebuchet MS" w:cs="Times New Roman"/>
        </w:rPr>
        <w:t>m</w:t>
      </w:r>
      <w:r w:rsidR="003916A7" w:rsidRPr="00CC3454">
        <w:rPr>
          <w:rFonts w:ascii="Trebuchet MS" w:hAnsi="Trebuchet MS" w:cs="Times New Roman"/>
        </w:rPr>
        <w:t xml:space="preserve">ember </w:t>
      </w:r>
      <w:r w:rsidR="00A321E1" w:rsidRPr="00CC3454">
        <w:rPr>
          <w:rFonts w:ascii="Trebuchet MS" w:hAnsi="Trebuchet MS" w:cs="Times New Roman"/>
        </w:rPr>
        <w:t>b</w:t>
      </w:r>
      <w:r w:rsidR="003916A7" w:rsidRPr="00CC3454">
        <w:rPr>
          <w:rFonts w:ascii="Trebuchet MS" w:hAnsi="Trebuchet MS" w:cs="Times New Roman"/>
        </w:rPr>
        <w:t>ank</w:t>
      </w:r>
      <w:r w:rsidR="00396DF1" w:rsidRPr="00CC3454">
        <w:rPr>
          <w:rFonts w:ascii="Trebuchet MS" w:hAnsi="Trebuchet MS" w:cs="Times New Roman"/>
        </w:rPr>
        <w:t xml:space="preserve"> </w:t>
      </w:r>
      <w:r w:rsidRPr="00CC3454">
        <w:rPr>
          <w:rFonts w:ascii="Trebuchet MS" w:hAnsi="Trebuchet MS" w:cs="Times New Roman"/>
        </w:rPr>
        <w:t>shall</w:t>
      </w:r>
      <w:r w:rsidR="00EE0DA8" w:rsidRPr="00CC3454">
        <w:rPr>
          <w:rFonts w:ascii="Trebuchet MS" w:hAnsi="Trebuchet MS" w:cs="Times New Roman"/>
        </w:rPr>
        <w:t xml:space="preserve"> ensure that its employees are made aware of </w:t>
      </w:r>
      <w:r w:rsidRPr="00CC3454">
        <w:rPr>
          <w:rFonts w:ascii="Trebuchet MS" w:hAnsi="Trebuchet MS" w:cs="Times New Roman"/>
        </w:rPr>
        <w:t xml:space="preserve">formal security policies pertaining to NACH network framed by NPCI </w:t>
      </w:r>
      <w:r w:rsidR="00EE0DA8" w:rsidRPr="00CC3454">
        <w:rPr>
          <w:rFonts w:ascii="Trebuchet MS" w:hAnsi="Trebuchet MS" w:cs="Times New Roman"/>
        </w:rPr>
        <w:t>and</w:t>
      </w:r>
      <w:r w:rsidR="00396DF1" w:rsidRPr="00CC3454">
        <w:rPr>
          <w:rFonts w:ascii="Trebuchet MS" w:hAnsi="Trebuchet MS" w:cs="Times New Roman"/>
        </w:rPr>
        <w:t xml:space="preserve"> </w:t>
      </w:r>
      <w:r w:rsidRPr="00CC3454">
        <w:rPr>
          <w:rFonts w:ascii="Trebuchet MS" w:hAnsi="Trebuchet MS" w:cs="Times New Roman"/>
        </w:rPr>
        <w:t xml:space="preserve">shall </w:t>
      </w:r>
      <w:r w:rsidR="00EE0DA8" w:rsidRPr="00CC3454">
        <w:rPr>
          <w:rFonts w:ascii="Trebuchet MS" w:hAnsi="Trebuchet MS" w:cs="Times New Roman"/>
        </w:rPr>
        <w:t>also ensure ongoing compliance with these policy statements.</w:t>
      </w:r>
      <w:r w:rsidR="003916A7" w:rsidRPr="00CC3454">
        <w:rPr>
          <w:rFonts w:ascii="Trebuchet MS" w:hAnsi="Trebuchet MS" w:cs="Times New Roman"/>
        </w:rPr>
        <w:t xml:space="preserve"> </w:t>
      </w:r>
      <w:r w:rsidR="003916A7" w:rsidRPr="00CC3454">
        <w:rPr>
          <w:rFonts w:ascii="Trebuchet MS" w:hAnsi="Trebuchet MS"/>
          <w:sz w:val="22"/>
          <w:szCs w:val="22"/>
        </w:rPr>
        <w:t>NPCI</w:t>
      </w:r>
      <w:r w:rsidR="00A321E1" w:rsidRPr="00CC3454">
        <w:rPr>
          <w:rFonts w:ascii="Trebuchet MS" w:hAnsi="Trebuchet MS"/>
          <w:sz w:val="22"/>
          <w:szCs w:val="22"/>
        </w:rPr>
        <w:t xml:space="preserve"> may issue amendments to these g</w:t>
      </w:r>
      <w:r w:rsidR="003916A7" w:rsidRPr="00CC3454">
        <w:rPr>
          <w:rFonts w:ascii="Trebuchet MS" w:hAnsi="Trebuchet MS"/>
          <w:sz w:val="22"/>
          <w:szCs w:val="22"/>
        </w:rPr>
        <w:t>uidelines from time to time by way of circulars. The revised versions of the Procedural Guidelines may also be issued incorporating the new provisions periodically.</w:t>
      </w:r>
    </w:p>
    <w:p w14:paraId="5B5B9153" w14:textId="78BFFA62"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 xml:space="preserve">NPCI will provide the </w:t>
      </w:r>
      <w:r w:rsidR="00A321E1" w:rsidRPr="00CC3454">
        <w:rPr>
          <w:rFonts w:ascii="Trebuchet MS" w:hAnsi="Trebuchet MS" w:cs="Times New Roman"/>
        </w:rPr>
        <w:t>m</w:t>
      </w:r>
      <w:r w:rsidR="003916A7" w:rsidRPr="00CC3454">
        <w:rPr>
          <w:rFonts w:ascii="Trebuchet MS" w:hAnsi="Trebuchet MS" w:cs="Times New Roman"/>
        </w:rPr>
        <w:t xml:space="preserve">ember </w:t>
      </w:r>
      <w:r w:rsidR="00A321E1" w:rsidRPr="00CC3454">
        <w:rPr>
          <w:rFonts w:ascii="Trebuchet MS" w:hAnsi="Trebuchet MS" w:cs="Times New Roman"/>
        </w:rPr>
        <w:t>b</w:t>
      </w:r>
      <w:r w:rsidR="00C36545" w:rsidRPr="00CC3454">
        <w:rPr>
          <w:rFonts w:ascii="Trebuchet MS" w:hAnsi="Trebuchet MS" w:cs="Times New Roman"/>
        </w:rPr>
        <w:t>ank with</w:t>
      </w:r>
      <w:r w:rsidRPr="00CC3454">
        <w:rPr>
          <w:rFonts w:ascii="Trebuchet MS" w:hAnsi="Trebuchet MS" w:cs="Times New Roman"/>
        </w:rPr>
        <w:t xml:space="preserve"> up to date information on its</w:t>
      </w:r>
      <w:r w:rsidR="00396DF1" w:rsidRPr="00CC3454">
        <w:rPr>
          <w:rFonts w:ascii="Trebuchet MS" w:hAnsi="Trebuchet MS" w:cs="Times New Roman"/>
        </w:rPr>
        <w:t xml:space="preserve"> </w:t>
      </w:r>
      <w:r w:rsidRPr="00CC3454">
        <w:rPr>
          <w:rFonts w:ascii="Trebuchet MS" w:hAnsi="Trebuchet MS" w:cs="Times New Roman"/>
        </w:rPr>
        <w:t xml:space="preserve">security policies and will keep the </w:t>
      </w:r>
      <w:r w:rsidR="00A321E1" w:rsidRPr="00CC3454">
        <w:rPr>
          <w:rFonts w:ascii="Trebuchet MS" w:hAnsi="Trebuchet MS" w:cs="Times New Roman"/>
        </w:rPr>
        <w:t>member</w:t>
      </w:r>
      <w:r w:rsidR="00C36545" w:rsidRPr="00CC3454">
        <w:rPr>
          <w:rFonts w:ascii="Trebuchet MS" w:hAnsi="Trebuchet MS" w:cs="Times New Roman"/>
        </w:rPr>
        <w:t xml:space="preserve"> informed</w:t>
      </w:r>
      <w:r w:rsidRPr="00CC3454">
        <w:rPr>
          <w:rFonts w:ascii="Trebuchet MS" w:hAnsi="Trebuchet MS" w:cs="Times New Roman"/>
        </w:rPr>
        <w:t xml:space="preserve"> </w:t>
      </w:r>
      <w:r w:rsidR="00A321E1" w:rsidRPr="00CC3454">
        <w:rPr>
          <w:rFonts w:ascii="Trebuchet MS" w:hAnsi="Trebuchet MS" w:cs="Times New Roman"/>
        </w:rPr>
        <w:t>of</w:t>
      </w:r>
      <w:r w:rsidRPr="00CC3454">
        <w:rPr>
          <w:rFonts w:ascii="Trebuchet MS" w:hAnsi="Trebuchet MS" w:cs="Times New Roman"/>
        </w:rPr>
        <w:t xml:space="preserve"> any</w:t>
      </w:r>
      <w:r w:rsidR="00396DF1" w:rsidRPr="00CC3454">
        <w:rPr>
          <w:rFonts w:ascii="Trebuchet MS" w:hAnsi="Trebuchet MS" w:cs="Times New Roman"/>
        </w:rPr>
        <w:t xml:space="preserve"> </w:t>
      </w:r>
      <w:r w:rsidRPr="00CC3454">
        <w:rPr>
          <w:rFonts w:ascii="Trebuchet MS" w:hAnsi="Trebuchet MS" w:cs="Times New Roman"/>
        </w:rPr>
        <w:t>changes to these policies</w:t>
      </w:r>
      <w:r w:rsidR="001F58D0">
        <w:rPr>
          <w:rFonts w:ascii="Trebuchet MS" w:hAnsi="Trebuchet MS" w:cs="Times New Roman"/>
        </w:rPr>
        <w:t xml:space="preserve"> </w:t>
      </w:r>
      <w:r w:rsidR="001F58D0" w:rsidRPr="001F58D0">
        <w:rPr>
          <w:rFonts w:ascii="Trebuchet MS" w:hAnsi="Trebuchet MS" w:cs="Times New Roman"/>
        </w:rPr>
        <w:t>from time to time</w:t>
      </w:r>
      <w:r w:rsidRPr="00CC3454">
        <w:rPr>
          <w:rFonts w:ascii="Trebuchet MS" w:hAnsi="Trebuchet MS" w:cs="Times New Roman"/>
        </w:rPr>
        <w:t>.</w:t>
      </w:r>
    </w:p>
    <w:p w14:paraId="62E2F50B" w14:textId="77777777" w:rsidR="00396DF1" w:rsidRPr="00CC3454" w:rsidRDefault="00396DF1" w:rsidP="00EE0DA8">
      <w:pPr>
        <w:autoSpaceDE w:val="0"/>
        <w:autoSpaceDN w:val="0"/>
        <w:adjustRightInd w:val="0"/>
        <w:spacing w:after="0" w:line="240" w:lineRule="auto"/>
        <w:jc w:val="both"/>
        <w:rPr>
          <w:rFonts w:ascii="Trebuchet MS" w:hAnsi="Trebuchet MS" w:cs="Times New Roman"/>
        </w:rPr>
      </w:pPr>
    </w:p>
    <w:p w14:paraId="37DF834F" w14:textId="77777777" w:rsidR="00EE0DA8" w:rsidRPr="00CC3454" w:rsidRDefault="00EE0DA8" w:rsidP="00EE0DA8">
      <w:pPr>
        <w:autoSpaceDE w:val="0"/>
        <w:autoSpaceDN w:val="0"/>
        <w:adjustRightInd w:val="0"/>
        <w:spacing w:after="0" w:line="240" w:lineRule="auto"/>
        <w:jc w:val="both"/>
        <w:rPr>
          <w:rFonts w:ascii="Trebuchet MS" w:hAnsi="Trebuchet MS" w:cs="Times New Roman"/>
          <w:b/>
          <w:bCs/>
          <w:u w:val="single"/>
        </w:rPr>
      </w:pPr>
      <w:r w:rsidRPr="00CC3454">
        <w:rPr>
          <w:rFonts w:ascii="Trebuchet MS" w:hAnsi="Trebuchet MS" w:cs="Times New Roman"/>
          <w:b/>
          <w:bCs/>
          <w:u w:val="single"/>
        </w:rPr>
        <w:t>XII. Information and data security measures</w:t>
      </w:r>
    </w:p>
    <w:p w14:paraId="14BD3F26" w14:textId="77777777" w:rsidR="00832014" w:rsidRPr="00CC3454" w:rsidRDefault="00832014" w:rsidP="00EE0DA8">
      <w:pPr>
        <w:autoSpaceDE w:val="0"/>
        <w:autoSpaceDN w:val="0"/>
        <w:adjustRightInd w:val="0"/>
        <w:spacing w:after="0" w:line="240" w:lineRule="auto"/>
        <w:jc w:val="both"/>
        <w:rPr>
          <w:rFonts w:ascii="Trebuchet MS" w:hAnsi="Trebuchet MS" w:cs="Times New Roman"/>
        </w:rPr>
      </w:pPr>
    </w:p>
    <w:p w14:paraId="3B2C594A" w14:textId="7D18A5C5"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 xml:space="preserve">NPCI </w:t>
      </w:r>
      <w:r w:rsidR="00431042" w:rsidRPr="00CC3454">
        <w:rPr>
          <w:rFonts w:ascii="Trebuchet MS" w:hAnsi="Trebuchet MS" w:cs="Times New Roman"/>
        </w:rPr>
        <w:t xml:space="preserve">on </w:t>
      </w:r>
      <w:r w:rsidRPr="00CC3454">
        <w:rPr>
          <w:rFonts w:ascii="Trebuchet MS" w:hAnsi="Trebuchet MS" w:cs="Times New Roman"/>
        </w:rPr>
        <w:t xml:space="preserve">best </w:t>
      </w:r>
      <w:r w:rsidR="00431042" w:rsidRPr="00CC3454">
        <w:rPr>
          <w:rFonts w:ascii="Trebuchet MS" w:hAnsi="Trebuchet MS" w:cs="Times New Roman"/>
        </w:rPr>
        <w:t>effort basis will try</w:t>
      </w:r>
      <w:r w:rsidRPr="00CC3454">
        <w:rPr>
          <w:rFonts w:ascii="Trebuchet MS" w:hAnsi="Trebuchet MS" w:cs="Times New Roman"/>
        </w:rPr>
        <w:t xml:space="preserve"> to ensure that its employees</w:t>
      </w:r>
      <w:r w:rsidR="00396DF1" w:rsidRPr="00CC3454">
        <w:rPr>
          <w:rFonts w:ascii="Trebuchet MS" w:hAnsi="Trebuchet MS" w:cs="Times New Roman"/>
        </w:rPr>
        <w:t xml:space="preserve"> </w:t>
      </w:r>
      <w:r w:rsidRPr="00CC3454">
        <w:rPr>
          <w:rFonts w:ascii="Trebuchet MS" w:hAnsi="Trebuchet MS" w:cs="Times New Roman"/>
        </w:rPr>
        <w:t>and representatives are fully aware of the risks associated</w:t>
      </w:r>
      <w:r w:rsidR="00396DF1" w:rsidRPr="00CC3454">
        <w:rPr>
          <w:rFonts w:ascii="Trebuchet MS" w:hAnsi="Trebuchet MS" w:cs="Times New Roman"/>
        </w:rPr>
        <w:t xml:space="preserve"> </w:t>
      </w:r>
      <w:r w:rsidRPr="00CC3454">
        <w:rPr>
          <w:rFonts w:ascii="Trebuchet MS" w:hAnsi="Trebuchet MS" w:cs="Times New Roman"/>
        </w:rPr>
        <w:t>with information and data security issues.</w:t>
      </w:r>
    </w:p>
    <w:p w14:paraId="2F6A4679" w14:textId="77777777" w:rsidR="00396DF1" w:rsidRPr="00CC3454" w:rsidRDefault="00396DF1" w:rsidP="00A50F7E">
      <w:pPr>
        <w:autoSpaceDE w:val="0"/>
        <w:autoSpaceDN w:val="0"/>
        <w:adjustRightInd w:val="0"/>
        <w:spacing w:after="0" w:line="240" w:lineRule="auto"/>
        <w:jc w:val="both"/>
        <w:rPr>
          <w:rFonts w:ascii="Trebuchet MS" w:hAnsi="Trebuchet MS" w:cs="Times New Roman"/>
        </w:rPr>
      </w:pPr>
    </w:p>
    <w:p w14:paraId="1B1E5A97" w14:textId="77777777" w:rsidR="00EE0DA8" w:rsidRPr="00CC3454" w:rsidRDefault="00EE0DA8" w:rsidP="00EE0DA8">
      <w:pPr>
        <w:autoSpaceDE w:val="0"/>
        <w:autoSpaceDN w:val="0"/>
        <w:adjustRightInd w:val="0"/>
        <w:spacing w:after="0" w:line="240" w:lineRule="auto"/>
        <w:jc w:val="both"/>
        <w:rPr>
          <w:rFonts w:ascii="Trebuchet MS" w:hAnsi="Trebuchet MS" w:cs="Times New Roman"/>
          <w:b/>
          <w:bCs/>
          <w:u w:val="single"/>
        </w:rPr>
      </w:pPr>
      <w:r w:rsidRPr="00CC3454">
        <w:rPr>
          <w:rFonts w:ascii="Trebuchet MS" w:hAnsi="Trebuchet MS" w:cs="Times New Roman"/>
          <w:b/>
          <w:bCs/>
          <w:u w:val="single"/>
        </w:rPr>
        <w:t>XIII. Disaster Recovery</w:t>
      </w:r>
    </w:p>
    <w:p w14:paraId="76860308" w14:textId="77777777" w:rsidR="005669FA" w:rsidRPr="00CC3454" w:rsidRDefault="005669FA" w:rsidP="00EE0DA8">
      <w:pPr>
        <w:autoSpaceDE w:val="0"/>
        <w:autoSpaceDN w:val="0"/>
        <w:adjustRightInd w:val="0"/>
        <w:spacing w:after="0" w:line="240" w:lineRule="auto"/>
        <w:jc w:val="both"/>
        <w:rPr>
          <w:rFonts w:ascii="Trebuchet MS" w:hAnsi="Trebuchet MS" w:cs="Times New Roman"/>
        </w:rPr>
      </w:pPr>
    </w:p>
    <w:p w14:paraId="0E2F423F" w14:textId="37646BD4"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 xml:space="preserve">The </w:t>
      </w:r>
      <w:r w:rsidR="00431042" w:rsidRPr="00CC3454">
        <w:rPr>
          <w:rFonts w:ascii="Trebuchet MS" w:hAnsi="Trebuchet MS" w:cs="Times New Roman"/>
        </w:rPr>
        <w:t>d</w:t>
      </w:r>
      <w:r w:rsidRPr="00CC3454">
        <w:rPr>
          <w:rFonts w:ascii="Trebuchet MS" w:hAnsi="Trebuchet MS" w:cs="Times New Roman"/>
        </w:rPr>
        <w:t xml:space="preserve">isaster </w:t>
      </w:r>
      <w:r w:rsidR="00431042" w:rsidRPr="00CC3454">
        <w:rPr>
          <w:rFonts w:ascii="Trebuchet MS" w:hAnsi="Trebuchet MS" w:cs="Times New Roman"/>
        </w:rPr>
        <w:t>r</w:t>
      </w:r>
      <w:r w:rsidRPr="00CC3454">
        <w:rPr>
          <w:rFonts w:ascii="Trebuchet MS" w:hAnsi="Trebuchet MS" w:cs="Times New Roman"/>
        </w:rPr>
        <w:t xml:space="preserve">ecovery will be </w:t>
      </w:r>
      <w:r w:rsidR="00CB5850" w:rsidRPr="00CC3454">
        <w:rPr>
          <w:rFonts w:ascii="Trebuchet MS" w:hAnsi="Trebuchet MS" w:cs="Times New Roman"/>
        </w:rPr>
        <w:t>carried out</w:t>
      </w:r>
      <w:r w:rsidRPr="00CC3454">
        <w:rPr>
          <w:rFonts w:ascii="Trebuchet MS" w:hAnsi="Trebuchet MS" w:cs="Times New Roman"/>
        </w:rPr>
        <w:t xml:space="preserve"> from the NPCI </w:t>
      </w:r>
      <w:r w:rsidR="00431042" w:rsidRPr="00CC3454">
        <w:rPr>
          <w:rFonts w:ascii="Trebuchet MS" w:hAnsi="Trebuchet MS" w:cs="Times New Roman"/>
        </w:rPr>
        <w:t>d</w:t>
      </w:r>
      <w:r w:rsidRPr="00CC3454">
        <w:rPr>
          <w:rFonts w:ascii="Trebuchet MS" w:hAnsi="Trebuchet MS" w:cs="Times New Roman"/>
        </w:rPr>
        <w:t>isaster</w:t>
      </w:r>
      <w:r w:rsidR="00396DF1" w:rsidRPr="00CC3454">
        <w:rPr>
          <w:rFonts w:ascii="Trebuchet MS" w:hAnsi="Trebuchet MS" w:cs="Times New Roman"/>
        </w:rPr>
        <w:t xml:space="preserve"> </w:t>
      </w:r>
      <w:r w:rsidR="00431042" w:rsidRPr="00CC3454">
        <w:rPr>
          <w:rFonts w:ascii="Trebuchet MS" w:hAnsi="Trebuchet MS" w:cs="Times New Roman"/>
        </w:rPr>
        <w:t>r</w:t>
      </w:r>
      <w:r w:rsidRPr="00CC3454">
        <w:rPr>
          <w:rFonts w:ascii="Trebuchet MS" w:hAnsi="Trebuchet MS" w:cs="Times New Roman"/>
        </w:rPr>
        <w:t xml:space="preserve">ecovery </w:t>
      </w:r>
      <w:r w:rsidR="00431042" w:rsidRPr="00CC3454">
        <w:rPr>
          <w:rFonts w:ascii="Trebuchet MS" w:hAnsi="Trebuchet MS" w:cs="Times New Roman"/>
        </w:rPr>
        <w:t>s</w:t>
      </w:r>
      <w:r w:rsidRPr="00CC3454">
        <w:rPr>
          <w:rFonts w:ascii="Trebuchet MS" w:hAnsi="Trebuchet MS" w:cs="Times New Roman"/>
        </w:rPr>
        <w:t>ite</w:t>
      </w:r>
      <w:r w:rsidR="00C36545" w:rsidRPr="00CC3454">
        <w:rPr>
          <w:rFonts w:ascii="Trebuchet MS" w:hAnsi="Trebuchet MS" w:cs="Times New Roman"/>
        </w:rPr>
        <w:t>.</w:t>
      </w:r>
      <w:r w:rsidRPr="00CC3454">
        <w:rPr>
          <w:rFonts w:ascii="Trebuchet MS" w:hAnsi="Trebuchet MS" w:cs="Times New Roman"/>
        </w:rPr>
        <w:t xml:space="preserve"> NPCI and</w:t>
      </w:r>
      <w:r w:rsidR="00396DF1" w:rsidRPr="00CC3454">
        <w:rPr>
          <w:rFonts w:ascii="Trebuchet MS" w:hAnsi="Trebuchet MS" w:cs="Times New Roman"/>
        </w:rPr>
        <w:t xml:space="preserve"> </w:t>
      </w:r>
      <w:r w:rsidR="00431042" w:rsidRPr="00CC3454">
        <w:rPr>
          <w:rFonts w:ascii="Trebuchet MS" w:hAnsi="Trebuchet MS" w:cs="Times New Roman"/>
        </w:rPr>
        <w:t>m</w:t>
      </w:r>
      <w:r w:rsidR="003916A7" w:rsidRPr="00CC3454">
        <w:rPr>
          <w:rFonts w:ascii="Trebuchet MS" w:hAnsi="Trebuchet MS" w:cs="Times New Roman"/>
        </w:rPr>
        <w:t xml:space="preserve">ember </w:t>
      </w:r>
      <w:r w:rsidR="00431042" w:rsidRPr="00CC3454">
        <w:rPr>
          <w:rFonts w:ascii="Trebuchet MS" w:hAnsi="Trebuchet MS" w:cs="Times New Roman"/>
        </w:rPr>
        <w:t>b</w:t>
      </w:r>
      <w:r w:rsidR="00C36545" w:rsidRPr="00CC3454">
        <w:rPr>
          <w:rFonts w:ascii="Trebuchet MS" w:hAnsi="Trebuchet MS" w:cs="Times New Roman"/>
        </w:rPr>
        <w:t>ank must</w:t>
      </w:r>
      <w:r w:rsidRPr="00CC3454">
        <w:rPr>
          <w:rFonts w:ascii="Trebuchet MS" w:hAnsi="Trebuchet MS" w:cs="Times New Roman"/>
        </w:rPr>
        <w:t xml:space="preserve"> do at least one </w:t>
      </w:r>
      <w:r w:rsidR="00DC2385" w:rsidRPr="00CC3454">
        <w:rPr>
          <w:rFonts w:ascii="Trebuchet MS" w:hAnsi="Trebuchet MS" w:cs="Times New Roman"/>
        </w:rPr>
        <w:t>Disaster Recovery (</w:t>
      </w:r>
      <w:r w:rsidRPr="00CC3454">
        <w:rPr>
          <w:rFonts w:ascii="Trebuchet MS" w:hAnsi="Trebuchet MS" w:cs="Times New Roman"/>
        </w:rPr>
        <w:t>DR</w:t>
      </w:r>
      <w:r w:rsidR="00DC2385" w:rsidRPr="00CC3454">
        <w:rPr>
          <w:rFonts w:ascii="Trebuchet MS" w:hAnsi="Trebuchet MS" w:cs="Times New Roman"/>
        </w:rPr>
        <w:t>)</w:t>
      </w:r>
      <w:r w:rsidRPr="00CC3454">
        <w:rPr>
          <w:rFonts w:ascii="Trebuchet MS" w:hAnsi="Trebuchet MS" w:cs="Times New Roman"/>
        </w:rPr>
        <w:t xml:space="preserve"> drill in every </w:t>
      </w:r>
      <w:r w:rsidR="000B6539" w:rsidRPr="00CC3454">
        <w:rPr>
          <w:rFonts w:ascii="Trebuchet MS" w:hAnsi="Trebuchet MS" w:cs="Times New Roman"/>
        </w:rPr>
        <w:t>3</w:t>
      </w:r>
      <w:r w:rsidRPr="00CC3454">
        <w:rPr>
          <w:rFonts w:ascii="Trebuchet MS" w:hAnsi="Trebuchet MS" w:cs="Times New Roman"/>
        </w:rPr>
        <w:t xml:space="preserve"> months or as per</w:t>
      </w:r>
      <w:r w:rsidR="00396DF1" w:rsidRPr="00CC3454">
        <w:rPr>
          <w:rFonts w:ascii="Trebuchet MS" w:hAnsi="Trebuchet MS" w:cs="Times New Roman"/>
        </w:rPr>
        <w:t xml:space="preserve"> </w:t>
      </w:r>
      <w:r w:rsidRPr="00CC3454">
        <w:rPr>
          <w:rFonts w:ascii="Trebuchet MS" w:hAnsi="Trebuchet MS" w:cs="Times New Roman"/>
        </w:rPr>
        <w:t>defined operating circulars of RBI or N</w:t>
      </w:r>
      <w:r w:rsidR="003916A7" w:rsidRPr="00CC3454">
        <w:rPr>
          <w:rFonts w:ascii="Trebuchet MS" w:hAnsi="Trebuchet MS" w:cs="Times New Roman"/>
        </w:rPr>
        <w:t>ACH</w:t>
      </w:r>
      <w:r w:rsidRPr="00CC3454">
        <w:rPr>
          <w:rFonts w:ascii="Trebuchet MS" w:hAnsi="Trebuchet MS" w:cs="Times New Roman"/>
        </w:rPr>
        <w:t xml:space="preserve"> </w:t>
      </w:r>
      <w:r w:rsidR="00431042" w:rsidRPr="00CC3454">
        <w:rPr>
          <w:rFonts w:ascii="Trebuchet MS" w:hAnsi="Trebuchet MS" w:cs="Times New Roman"/>
        </w:rPr>
        <w:t>n</w:t>
      </w:r>
      <w:r w:rsidRPr="00CC3454">
        <w:rPr>
          <w:rFonts w:ascii="Trebuchet MS" w:hAnsi="Trebuchet MS" w:cs="Times New Roman"/>
        </w:rPr>
        <w:t>etwork.</w:t>
      </w:r>
    </w:p>
    <w:p w14:paraId="460D1393" w14:textId="77777777" w:rsidR="00396DF1" w:rsidRPr="00CC3454" w:rsidRDefault="00396DF1" w:rsidP="00EE0DA8">
      <w:pPr>
        <w:autoSpaceDE w:val="0"/>
        <w:autoSpaceDN w:val="0"/>
        <w:adjustRightInd w:val="0"/>
        <w:spacing w:after="0" w:line="240" w:lineRule="auto"/>
        <w:jc w:val="both"/>
        <w:rPr>
          <w:rFonts w:ascii="Trebuchet MS" w:hAnsi="Trebuchet MS" w:cs="Times New Roman"/>
        </w:rPr>
      </w:pPr>
    </w:p>
    <w:p w14:paraId="7EB4BA14" w14:textId="2099C692" w:rsidR="00EE0DA8" w:rsidRPr="00CC3454" w:rsidRDefault="00EE0DA8" w:rsidP="00EE0DA8">
      <w:pPr>
        <w:autoSpaceDE w:val="0"/>
        <w:autoSpaceDN w:val="0"/>
        <w:adjustRightInd w:val="0"/>
        <w:spacing w:after="0" w:line="240" w:lineRule="auto"/>
        <w:jc w:val="both"/>
        <w:rPr>
          <w:rFonts w:ascii="Trebuchet MS" w:hAnsi="Trebuchet MS" w:cs="Times New Roman"/>
          <w:b/>
          <w:bCs/>
          <w:u w:val="single"/>
        </w:rPr>
      </w:pPr>
      <w:r w:rsidRPr="00CC3454">
        <w:rPr>
          <w:rFonts w:ascii="Trebuchet MS" w:hAnsi="Trebuchet MS" w:cs="Times New Roman"/>
          <w:b/>
          <w:bCs/>
          <w:u w:val="single"/>
        </w:rPr>
        <w:t xml:space="preserve">XIV. </w:t>
      </w:r>
      <w:r w:rsidR="00431042" w:rsidRPr="00CC3454">
        <w:rPr>
          <w:rFonts w:ascii="Trebuchet MS" w:hAnsi="Trebuchet MS" w:cs="Times New Roman"/>
          <w:b/>
          <w:bCs/>
          <w:u w:val="single"/>
        </w:rPr>
        <w:t>Intellectual property rights and confidential information</w:t>
      </w:r>
    </w:p>
    <w:p w14:paraId="76537CA3" w14:textId="77777777" w:rsidR="005669FA" w:rsidRPr="00CC3454" w:rsidRDefault="005669FA" w:rsidP="00EE0DA8">
      <w:pPr>
        <w:autoSpaceDE w:val="0"/>
        <w:autoSpaceDN w:val="0"/>
        <w:adjustRightInd w:val="0"/>
        <w:spacing w:after="0" w:line="240" w:lineRule="auto"/>
        <w:jc w:val="both"/>
        <w:rPr>
          <w:rFonts w:ascii="Trebuchet MS" w:hAnsi="Trebuchet MS" w:cs="Times New Roman"/>
        </w:rPr>
      </w:pPr>
    </w:p>
    <w:p w14:paraId="7BB38001" w14:textId="1014F085" w:rsidR="00A037AB" w:rsidRDefault="00E07695" w:rsidP="000C1526">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NPCI, the Sponsor Bank and Sub-Member Bank acknowledge the intellectual property rights of the other parties whether registered or not.</w:t>
      </w:r>
    </w:p>
    <w:p w14:paraId="0E5BCD3A" w14:textId="77777777" w:rsidR="000C1526" w:rsidRDefault="000C1526" w:rsidP="000C1526">
      <w:pPr>
        <w:autoSpaceDE w:val="0"/>
        <w:autoSpaceDN w:val="0"/>
        <w:adjustRightInd w:val="0"/>
        <w:spacing w:after="0" w:line="240" w:lineRule="auto"/>
        <w:jc w:val="both"/>
        <w:rPr>
          <w:rFonts w:ascii="Trebuchet MS" w:hAnsi="Trebuchet MS" w:cs="Times New Roman"/>
          <w:b/>
          <w:bCs/>
          <w:u w:val="single"/>
        </w:rPr>
      </w:pPr>
    </w:p>
    <w:p w14:paraId="4EC70469" w14:textId="78D41841" w:rsidR="00EE0DA8" w:rsidRPr="00CC3454" w:rsidRDefault="00EE0DA8" w:rsidP="00EE0DA8">
      <w:pPr>
        <w:autoSpaceDE w:val="0"/>
        <w:autoSpaceDN w:val="0"/>
        <w:adjustRightInd w:val="0"/>
        <w:spacing w:after="0" w:line="240" w:lineRule="auto"/>
        <w:jc w:val="both"/>
        <w:rPr>
          <w:rFonts w:ascii="Trebuchet MS" w:hAnsi="Trebuchet MS" w:cs="Times New Roman"/>
          <w:b/>
          <w:bCs/>
          <w:u w:val="single"/>
        </w:rPr>
      </w:pPr>
      <w:r w:rsidRPr="00CC3454">
        <w:rPr>
          <w:rFonts w:ascii="Trebuchet MS" w:hAnsi="Trebuchet MS" w:cs="Times New Roman"/>
          <w:b/>
          <w:bCs/>
          <w:u w:val="single"/>
        </w:rPr>
        <w:t>XV. Confidentiality</w:t>
      </w:r>
    </w:p>
    <w:p w14:paraId="4401130D" w14:textId="77777777" w:rsidR="00BC43ED" w:rsidRPr="00CC3454" w:rsidRDefault="00BC43ED" w:rsidP="00EE0DA8">
      <w:pPr>
        <w:autoSpaceDE w:val="0"/>
        <w:autoSpaceDN w:val="0"/>
        <w:adjustRightInd w:val="0"/>
        <w:spacing w:after="0" w:line="240" w:lineRule="auto"/>
        <w:jc w:val="both"/>
        <w:rPr>
          <w:rFonts w:ascii="Trebuchet MS" w:hAnsi="Trebuchet MS" w:cs="Times New Roman"/>
          <w:bCs/>
        </w:rPr>
      </w:pPr>
    </w:p>
    <w:p w14:paraId="7844AA91" w14:textId="77777777"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bCs/>
        </w:rPr>
        <w:t xml:space="preserve">1. </w:t>
      </w:r>
      <w:r w:rsidRPr="00CC3454">
        <w:rPr>
          <w:rFonts w:ascii="Trebuchet MS" w:hAnsi="Trebuchet MS" w:cs="Times New Roman"/>
        </w:rPr>
        <w:t>All parties to this Agreement agree to keep confidential all</w:t>
      </w:r>
      <w:r w:rsidR="00396DF1" w:rsidRPr="00CC3454">
        <w:rPr>
          <w:rFonts w:ascii="Trebuchet MS" w:hAnsi="Trebuchet MS" w:cs="Times New Roman"/>
        </w:rPr>
        <w:t xml:space="preserve"> </w:t>
      </w:r>
      <w:r w:rsidRPr="00CC3454">
        <w:rPr>
          <w:rFonts w:ascii="Trebuchet MS" w:hAnsi="Trebuchet MS" w:cs="Times New Roman"/>
        </w:rPr>
        <w:t>information concerning the other party’s business or its ideas,</w:t>
      </w:r>
      <w:r w:rsidR="00396DF1" w:rsidRPr="00CC3454">
        <w:rPr>
          <w:rFonts w:ascii="Trebuchet MS" w:hAnsi="Trebuchet MS" w:cs="Times New Roman"/>
        </w:rPr>
        <w:t xml:space="preserve"> </w:t>
      </w:r>
      <w:r w:rsidRPr="00CC3454">
        <w:rPr>
          <w:rFonts w:ascii="Trebuchet MS" w:hAnsi="Trebuchet MS" w:cs="Times New Roman"/>
        </w:rPr>
        <w:t>products, Customers or services that could be considered to be</w:t>
      </w:r>
      <w:r w:rsidR="00785DEC" w:rsidRPr="00CC3454">
        <w:rPr>
          <w:rFonts w:ascii="Trebuchet MS" w:hAnsi="Trebuchet MS" w:cs="Times New Roman"/>
        </w:rPr>
        <w:t xml:space="preserve"> </w:t>
      </w:r>
      <w:r w:rsidRPr="00CC3454">
        <w:rPr>
          <w:rFonts w:ascii="Trebuchet MS" w:hAnsi="Trebuchet MS" w:cs="Times New Roman"/>
        </w:rPr>
        <w:t>“confidential information”.</w:t>
      </w:r>
    </w:p>
    <w:p w14:paraId="7D507C80" w14:textId="77777777" w:rsidR="00396DF1" w:rsidRPr="00CC3454" w:rsidRDefault="00396DF1" w:rsidP="00EE0DA8">
      <w:pPr>
        <w:autoSpaceDE w:val="0"/>
        <w:autoSpaceDN w:val="0"/>
        <w:adjustRightInd w:val="0"/>
        <w:spacing w:after="0" w:line="240" w:lineRule="auto"/>
        <w:jc w:val="both"/>
        <w:rPr>
          <w:rFonts w:ascii="Trebuchet MS" w:hAnsi="Trebuchet MS" w:cs="Times New Roman"/>
        </w:rPr>
      </w:pPr>
    </w:p>
    <w:p w14:paraId="13C53636" w14:textId="77777777"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bCs/>
        </w:rPr>
        <w:t xml:space="preserve">2. </w:t>
      </w:r>
      <w:r w:rsidRPr="00CC3454">
        <w:rPr>
          <w:rFonts w:ascii="Trebuchet MS" w:hAnsi="Trebuchet MS" w:cs="Times New Roman"/>
        </w:rPr>
        <w:t>“Confidential Information” shall mean and include any</w:t>
      </w:r>
      <w:r w:rsidR="00396DF1" w:rsidRPr="00CC3454">
        <w:rPr>
          <w:rFonts w:ascii="Trebuchet MS" w:hAnsi="Trebuchet MS" w:cs="Times New Roman"/>
        </w:rPr>
        <w:t xml:space="preserve"> </w:t>
      </w:r>
      <w:r w:rsidR="00DA560C" w:rsidRPr="00CC3454">
        <w:rPr>
          <w:rFonts w:ascii="Trebuchet MS" w:hAnsi="Trebuchet MS" w:cs="Times New Roman"/>
        </w:rPr>
        <w:t xml:space="preserve">tangible </w:t>
      </w:r>
      <w:r w:rsidRPr="00CC3454">
        <w:rPr>
          <w:rFonts w:ascii="Trebuchet MS" w:hAnsi="Trebuchet MS" w:cs="Times New Roman"/>
        </w:rPr>
        <w:t>information which relates to the financial and/or business</w:t>
      </w:r>
      <w:r w:rsidR="00396DF1" w:rsidRPr="00CC3454">
        <w:rPr>
          <w:rFonts w:ascii="Trebuchet MS" w:hAnsi="Trebuchet MS" w:cs="Times New Roman"/>
        </w:rPr>
        <w:t xml:space="preserve"> </w:t>
      </w:r>
      <w:r w:rsidRPr="00CC3454">
        <w:rPr>
          <w:rFonts w:ascii="Trebuchet MS" w:hAnsi="Trebuchet MS" w:cs="Times New Roman"/>
        </w:rPr>
        <w:t>operations of each Party, including but not limited to,</w:t>
      </w:r>
      <w:r w:rsidR="00396DF1" w:rsidRPr="00CC3454">
        <w:rPr>
          <w:rFonts w:ascii="Trebuchet MS" w:hAnsi="Trebuchet MS" w:cs="Times New Roman"/>
        </w:rPr>
        <w:t xml:space="preserve"> </w:t>
      </w:r>
      <w:r w:rsidRPr="00CC3454">
        <w:rPr>
          <w:rFonts w:ascii="Trebuchet MS" w:hAnsi="Trebuchet MS" w:cs="Times New Roman"/>
        </w:rPr>
        <w:t>specifications, drawings, sketches, models, samples, reports,</w:t>
      </w:r>
      <w:r w:rsidR="00396DF1" w:rsidRPr="00CC3454">
        <w:rPr>
          <w:rFonts w:ascii="Trebuchet MS" w:hAnsi="Trebuchet MS" w:cs="Times New Roman"/>
        </w:rPr>
        <w:t xml:space="preserve"> </w:t>
      </w:r>
      <w:r w:rsidRPr="00CC3454">
        <w:rPr>
          <w:rFonts w:ascii="Trebuchet MS" w:hAnsi="Trebuchet MS" w:cs="Times New Roman"/>
        </w:rPr>
        <w:t>forecasts, current or historical data, computer programs or</w:t>
      </w:r>
      <w:r w:rsidR="00396DF1" w:rsidRPr="00CC3454">
        <w:rPr>
          <w:rFonts w:ascii="Trebuchet MS" w:hAnsi="Trebuchet MS" w:cs="Times New Roman"/>
        </w:rPr>
        <w:t xml:space="preserve"> </w:t>
      </w:r>
      <w:r w:rsidRPr="00CC3454">
        <w:rPr>
          <w:rFonts w:ascii="Trebuchet MS" w:hAnsi="Trebuchet MS" w:cs="Times New Roman"/>
        </w:rPr>
        <w:t>documentation and all other technical, financial or Customers,</w:t>
      </w:r>
      <w:r w:rsidR="00396DF1" w:rsidRPr="00CC3454">
        <w:rPr>
          <w:rFonts w:ascii="Trebuchet MS" w:hAnsi="Trebuchet MS" w:cs="Times New Roman"/>
        </w:rPr>
        <w:t xml:space="preserve"> </w:t>
      </w:r>
      <w:r w:rsidRPr="00CC3454">
        <w:rPr>
          <w:rFonts w:ascii="Trebuchet MS" w:hAnsi="Trebuchet MS" w:cs="Times New Roman"/>
        </w:rPr>
        <w:t>products, processes, financial condition, employees, intellectual</w:t>
      </w:r>
      <w:r w:rsidR="00396DF1" w:rsidRPr="00CC3454">
        <w:rPr>
          <w:rFonts w:ascii="Trebuchet MS" w:hAnsi="Trebuchet MS" w:cs="Times New Roman"/>
        </w:rPr>
        <w:t xml:space="preserve"> </w:t>
      </w:r>
      <w:r w:rsidRPr="00CC3454">
        <w:rPr>
          <w:rFonts w:ascii="Trebuchet MS" w:hAnsi="Trebuchet MS" w:cs="Times New Roman"/>
        </w:rPr>
        <w:t>property, manufacturing techniques, experimental work, trade</w:t>
      </w:r>
      <w:r w:rsidR="00396DF1" w:rsidRPr="00CC3454">
        <w:rPr>
          <w:rFonts w:ascii="Trebuchet MS" w:hAnsi="Trebuchet MS" w:cs="Times New Roman"/>
        </w:rPr>
        <w:t xml:space="preserve"> </w:t>
      </w:r>
      <w:r w:rsidRPr="00CC3454">
        <w:rPr>
          <w:rFonts w:ascii="Trebuchet MS" w:hAnsi="Trebuchet MS" w:cs="Times New Roman"/>
        </w:rPr>
        <w:t>secrets.</w:t>
      </w:r>
    </w:p>
    <w:p w14:paraId="0FBD64E6" w14:textId="77777777" w:rsidR="00396DF1" w:rsidRPr="00CC3454" w:rsidRDefault="00396DF1" w:rsidP="00EE0DA8">
      <w:pPr>
        <w:autoSpaceDE w:val="0"/>
        <w:autoSpaceDN w:val="0"/>
        <w:adjustRightInd w:val="0"/>
        <w:spacing w:after="0" w:line="240" w:lineRule="auto"/>
        <w:jc w:val="both"/>
        <w:rPr>
          <w:rFonts w:ascii="Trebuchet MS" w:hAnsi="Trebuchet MS" w:cs="Times New Roman"/>
        </w:rPr>
      </w:pPr>
    </w:p>
    <w:p w14:paraId="6FD496A1" w14:textId="77777777"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bCs/>
        </w:rPr>
        <w:t xml:space="preserve">3. </w:t>
      </w:r>
      <w:r w:rsidRPr="00CC3454">
        <w:rPr>
          <w:rFonts w:ascii="Trebuchet MS" w:hAnsi="Trebuchet MS" w:cs="Times New Roman"/>
        </w:rPr>
        <w:t>Each Party agrees not to use the other parties Confidential</w:t>
      </w:r>
      <w:r w:rsidR="00396DF1" w:rsidRPr="00CC3454">
        <w:rPr>
          <w:rFonts w:ascii="Trebuchet MS" w:hAnsi="Trebuchet MS" w:cs="Times New Roman"/>
        </w:rPr>
        <w:t xml:space="preserve"> </w:t>
      </w:r>
      <w:r w:rsidRPr="00CC3454">
        <w:rPr>
          <w:rFonts w:ascii="Trebuchet MS" w:hAnsi="Trebuchet MS" w:cs="Times New Roman"/>
        </w:rPr>
        <w:t>Information for any purpose other than for the specific</w:t>
      </w:r>
      <w:r w:rsidR="00396DF1" w:rsidRPr="00CC3454">
        <w:rPr>
          <w:rFonts w:ascii="Trebuchet MS" w:hAnsi="Trebuchet MS" w:cs="Times New Roman"/>
        </w:rPr>
        <w:t xml:space="preserve"> </w:t>
      </w:r>
      <w:r w:rsidRPr="00CC3454">
        <w:rPr>
          <w:rFonts w:ascii="Trebuchet MS" w:hAnsi="Trebuchet MS" w:cs="Times New Roman"/>
        </w:rPr>
        <w:t>consultation regarding the potential business venture. Any other</w:t>
      </w:r>
      <w:r w:rsidR="00396DF1" w:rsidRPr="00CC3454">
        <w:rPr>
          <w:rFonts w:ascii="Trebuchet MS" w:hAnsi="Trebuchet MS" w:cs="Times New Roman"/>
        </w:rPr>
        <w:t xml:space="preserve"> </w:t>
      </w:r>
      <w:r w:rsidRPr="00CC3454">
        <w:rPr>
          <w:rFonts w:ascii="Trebuchet MS" w:hAnsi="Trebuchet MS" w:cs="Times New Roman"/>
        </w:rPr>
        <w:t>use of such Confidential Information by any party shall be made</w:t>
      </w:r>
      <w:r w:rsidR="00396DF1" w:rsidRPr="00CC3454">
        <w:rPr>
          <w:rFonts w:ascii="Trebuchet MS" w:hAnsi="Trebuchet MS" w:cs="Times New Roman"/>
        </w:rPr>
        <w:t xml:space="preserve"> </w:t>
      </w:r>
      <w:r w:rsidRPr="00CC3454">
        <w:rPr>
          <w:rFonts w:ascii="Trebuchet MS" w:hAnsi="Trebuchet MS" w:cs="Times New Roman"/>
        </w:rPr>
        <w:t>only upon the prior written consent from an authorized</w:t>
      </w:r>
      <w:r w:rsidR="00396DF1" w:rsidRPr="00CC3454">
        <w:rPr>
          <w:rFonts w:ascii="Trebuchet MS" w:hAnsi="Trebuchet MS" w:cs="Times New Roman"/>
        </w:rPr>
        <w:t xml:space="preserve"> </w:t>
      </w:r>
      <w:r w:rsidRPr="00CC3454">
        <w:rPr>
          <w:rFonts w:ascii="Trebuchet MS" w:hAnsi="Trebuchet MS" w:cs="Times New Roman"/>
        </w:rPr>
        <w:t>representative of the other Party which wishes to disclose such</w:t>
      </w:r>
      <w:r w:rsidR="00396DF1" w:rsidRPr="00CC3454">
        <w:rPr>
          <w:rFonts w:ascii="Trebuchet MS" w:hAnsi="Trebuchet MS" w:cs="Times New Roman"/>
        </w:rPr>
        <w:t xml:space="preserve"> </w:t>
      </w:r>
      <w:r w:rsidRPr="00CC3454">
        <w:rPr>
          <w:rFonts w:ascii="Trebuchet MS" w:hAnsi="Trebuchet MS" w:cs="Times New Roman"/>
        </w:rPr>
        <w:t>information (the “</w:t>
      </w:r>
      <w:r w:rsidRPr="00CC3454">
        <w:rPr>
          <w:rFonts w:ascii="Trebuchet MS" w:hAnsi="Trebuchet MS" w:cs="Times New Roman"/>
          <w:bCs/>
        </w:rPr>
        <w:t>Disclosing Party</w:t>
      </w:r>
      <w:r w:rsidRPr="00CC3454">
        <w:rPr>
          <w:rFonts w:ascii="Trebuchet MS" w:hAnsi="Trebuchet MS" w:cs="Times New Roman"/>
        </w:rPr>
        <w:t>”) or pursuant to subsequent</w:t>
      </w:r>
      <w:r w:rsidR="00396DF1" w:rsidRPr="00CC3454">
        <w:rPr>
          <w:rFonts w:ascii="Trebuchet MS" w:hAnsi="Trebuchet MS" w:cs="Times New Roman"/>
        </w:rPr>
        <w:t xml:space="preserve"> </w:t>
      </w:r>
      <w:r w:rsidRPr="00CC3454">
        <w:rPr>
          <w:rFonts w:ascii="Trebuchet MS" w:hAnsi="Trebuchet MS" w:cs="Times New Roman"/>
        </w:rPr>
        <w:t>agreement between the Parties hereto.</w:t>
      </w:r>
    </w:p>
    <w:p w14:paraId="49A39ED7" w14:textId="77777777" w:rsidR="00396DF1" w:rsidRPr="00CC3454" w:rsidRDefault="00396DF1" w:rsidP="00EE0DA8">
      <w:pPr>
        <w:autoSpaceDE w:val="0"/>
        <w:autoSpaceDN w:val="0"/>
        <w:adjustRightInd w:val="0"/>
        <w:spacing w:after="0" w:line="240" w:lineRule="auto"/>
        <w:jc w:val="both"/>
        <w:rPr>
          <w:rFonts w:ascii="Trebuchet MS" w:hAnsi="Trebuchet MS" w:cs="Times New Roman"/>
        </w:rPr>
      </w:pPr>
    </w:p>
    <w:p w14:paraId="25117DCA" w14:textId="77777777"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bCs/>
        </w:rPr>
        <w:t xml:space="preserve">4. </w:t>
      </w:r>
      <w:r w:rsidRPr="00CC3454">
        <w:rPr>
          <w:rFonts w:ascii="Trebuchet MS" w:hAnsi="Trebuchet MS" w:cs="Times New Roman"/>
        </w:rPr>
        <w:t>Confidential information will remain the property of the</w:t>
      </w:r>
      <w:r w:rsidR="00396DF1" w:rsidRPr="00CC3454">
        <w:rPr>
          <w:rFonts w:ascii="Trebuchet MS" w:hAnsi="Trebuchet MS" w:cs="Times New Roman"/>
        </w:rPr>
        <w:t xml:space="preserve"> </w:t>
      </w:r>
      <w:r w:rsidR="0035321F" w:rsidRPr="00CC3454">
        <w:rPr>
          <w:rFonts w:ascii="Trebuchet MS" w:hAnsi="Trebuchet MS" w:cs="Times New Roman"/>
        </w:rPr>
        <w:t>D</w:t>
      </w:r>
      <w:r w:rsidRPr="00CC3454">
        <w:rPr>
          <w:rFonts w:ascii="Trebuchet MS" w:hAnsi="Trebuchet MS" w:cs="Times New Roman"/>
        </w:rPr>
        <w:t xml:space="preserve">isclosing </w:t>
      </w:r>
      <w:r w:rsidR="0035321F" w:rsidRPr="00CC3454">
        <w:rPr>
          <w:rFonts w:ascii="Trebuchet MS" w:hAnsi="Trebuchet MS" w:cs="Times New Roman"/>
        </w:rPr>
        <w:t>P</w:t>
      </w:r>
      <w:r w:rsidRPr="00CC3454">
        <w:rPr>
          <w:rFonts w:ascii="Trebuchet MS" w:hAnsi="Trebuchet MS" w:cs="Times New Roman"/>
        </w:rPr>
        <w:t xml:space="preserve">arty and the </w:t>
      </w:r>
      <w:r w:rsidR="0035321F" w:rsidRPr="00CC3454">
        <w:rPr>
          <w:rFonts w:ascii="Trebuchet MS" w:hAnsi="Trebuchet MS" w:cs="Times New Roman"/>
        </w:rPr>
        <w:t>R</w:t>
      </w:r>
      <w:r w:rsidRPr="00CC3454">
        <w:rPr>
          <w:rFonts w:ascii="Trebuchet MS" w:hAnsi="Trebuchet MS" w:cs="Times New Roman"/>
        </w:rPr>
        <w:t xml:space="preserve">eceiving </w:t>
      </w:r>
      <w:r w:rsidR="0035321F" w:rsidRPr="00CC3454">
        <w:rPr>
          <w:rFonts w:ascii="Trebuchet MS" w:hAnsi="Trebuchet MS" w:cs="Times New Roman"/>
        </w:rPr>
        <w:t>P</w:t>
      </w:r>
      <w:r w:rsidRPr="00CC3454">
        <w:rPr>
          <w:rFonts w:ascii="Trebuchet MS" w:hAnsi="Trebuchet MS" w:cs="Times New Roman"/>
        </w:rPr>
        <w:t>arty will not acquire any</w:t>
      </w:r>
      <w:r w:rsidR="00396DF1" w:rsidRPr="00CC3454">
        <w:rPr>
          <w:rFonts w:ascii="Trebuchet MS" w:hAnsi="Trebuchet MS" w:cs="Times New Roman"/>
        </w:rPr>
        <w:t xml:space="preserve"> </w:t>
      </w:r>
      <w:r w:rsidRPr="00CC3454">
        <w:rPr>
          <w:rFonts w:ascii="Trebuchet MS" w:hAnsi="Trebuchet MS" w:cs="Times New Roman"/>
        </w:rPr>
        <w:t>rights to that Confidential Information.</w:t>
      </w:r>
    </w:p>
    <w:p w14:paraId="2B138680" w14:textId="77777777" w:rsidR="00396DF1" w:rsidRPr="00CC3454" w:rsidRDefault="00396DF1" w:rsidP="00EE0DA8">
      <w:pPr>
        <w:autoSpaceDE w:val="0"/>
        <w:autoSpaceDN w:val="0"/>
        <w:adjustRightInd w:val="0"/>
        <w:spacing w:after="0" w:line="240" w:lineRule="auto"/>
        <w:jc w:val="both"/>
        <w:rPr>
          <w:rFonts w:ascii="Trebuchet MS" w:hAnsi="Trebuchet MS" w:cs="Times New Roman"/>
        </w:rPr>
      </w:pPr>
    </w:p>
    <w:p w14:paraId="271BA75B" w14:textId="6BF499D2"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bCs/>
        </w:rPr>
        <w:t xml:space="preserve">5. </w:t>
      </w:r>
      <w:r w:rsidRPr="00CC3454">
        <w:rPr>
          <w:rFonts w:ascii="Trebuchet MS" w:hAnsi="Trebuchet MS" w:cs="Times New Roman"/>
        </w:rPr>
        <w:t>Information and data that is considered proprietary by any</w:t>
      </w:r>
      <w:r w:rsidR="00396DF1" w:rsidRPr="00CC3454">
        <w:rPr>
          <w:rFonts w:ascii="Trebuchet MS" w:hAnsi="Trebuchet MS" w:cs="Times New Roman"/>
        </w:rPr>
        <w:t xml:space="preserve"> </w:t>
      </w:r>
      <w:r w:rsidRPr="00CC3454">
        <w:rPr>
          <w:rFonts w:ascii="Trebuchet MS" w:hAnsi="Trebuchet MS" w:cs="Times New Roman"/>
        </w:rPr>
        <w:t>Party</w:t>
      </w:r>
      <w:r w:rsidR="00C36545" w:rsidRPr="00CC3454">
        <w:rPr>
          <w:rFonts w:ascii="Trebuchet MS" w:hAnsi="Trebuchet MS" w:cs="Times New Roman"/>
        </w:rPr>
        <w:t>/s</w:t>
      </w:r>
      <w:r w:rsidRPr="00CC3454">
        <w:rPr>
          <w:rFonts w:ascii="Trebuchet MS" w:hAnsi="Trebuchet MS" w:cs="Times New Roman"/>
        </w:rPr>
        <w:t xml:space="preserve"> and which is delivered or disclosed to the other</w:t>
      </w:r>
      <w:r w:rsidR="00396DF1" w:rsidRPr="00CC3454">
        <w:rPr>
          <w:rFonts w:ascii="Trebuchet MS" w:hAnsi="Trebuchet MS" w:cs="Times New Roman"/>
        </w:rPr>
        <w:t xml:space="preserve"> </w:t>
      </w:r>
      <w:r w:rsidR="00C36545" w:rsidRPr="00CC3454">
        <w:rPr>
          <w:rFonts w:ascii="Trebuchet MS" w:hAnsi="Trebuchet MS" w:cs="Times New Roman"/>
        </w:rPr>
        <w:t>Party/s</w:t>
      </w:r>
      <w:r w:rsidRPr="00CC3454">
        <w:rPr>
          <w:rFonts w:ascii="Trebuchet MS" w:hAnsi="Trebuchet MS" w:cs="Times New Roman"/>
        </w:rPr>
        <w:t>) subsequent to execution of this Agreement shall be</w:t>
      </w:r>
      <w:r w:rsidR="00396DF1" w:rsidRPr="00CC3454">
        <w:rPr>
          <w:rFonts w:ascii="Trebuchet MS" w:hAnsi="Trebuchet MS" w:cs="Times New Roman"/>
        </w:rPr>
        <w:t xml:space="preserve"> </w:t>
      </w:r>
      <w:r w:rsidRPr="00CC3454">
        <w:rPr>
          <w:rFonts w:ascii="Trebuchet MS" w:hAnsi="Trebuchet MS" w:cs="Times New Roman"/>
        </w:rPr>
        <w:t>held in confidence by the receiving Party and shall be disclosed</w:t>
      </w:r>
      <w:r w:rsidR="00396DF1" w:rsidRPr="00CC3454">
        <w:rPr>
          <w:rFonts w:ascii="Trebuchet MS" w:hAnsi="Trebuchet MS" w:cs="Times New Roman"/>
        </w:rPr>
        <w:t xml:space="preserve"> </w:t>
      </w:r>
      <w:r w:rsidRPr="00CC3454">
        <w:rPr>
          <w:rFonts w:ascii="Trebuchet MS" w:hAnsi="Trebuchet MS" w:cs="Times New Roman"/>
        </w:rPr>
        <w:t>only to those of its employees or authorized representative(s)</w:t>
      </w:r>
      <w:r w:rsidR="00396DF1" w:rsidRPr="00CC3454">
        <w:rPr>
          <w:rFonts w:ascii="Trebuchet MS" w:hAnsi="Trebuchet MS" w:cs="Times New Roman"/>
        </w:rPr>
        <w:t xml:space="preserve"> </w:t>
      </w:r>
      <w:r w:rsidRPr="00CC3454">
        <w:rPr>
          <w:rFonts w:ascii="Trebuchet MS" w:hAnsi="Trebuchet MS" w:cs="Times New Roman"/>
        </w:rPr>
        <w:t>having responsibilities for its performance of this Agreement. No</w:t>
      </w:r>
      <w:r w:rsidR="00396DF1" w:rsidRPr="00CC3454">
        <w:rPr>
          <w:rFonts w:ascii="Trebuchet MS" w:hAnsi="Trebuchet MS" w:cs="Times New Roman"/>
        </w:rPr>
        <w:t xml:space="preserve"> </w:t>
      </w:r>
      <w:r w:rsidRPr="00CC3454">
        <w:rPr>
          <w:rFonts w:ascii="Trebuchet MS" w:hAnsi="Trebuchet MS" w:cs="Times New Roman"/>
        </w:rPr>
        <w:t>Party</w:t>
      </w:r>
      <w:r w:rsidR="00C36545" w:rsidRPr="00CC3454">
        <w:rPr>
          <w:rFonts w:ascii="Trebuchet MS" w:hAnsi="Trebuchet MS" w:cs="Times New Roman"/>
        </w:rPr>
        <w:t>/s</w:t>
      </w:r>
      <w:r w:rsidRPr="00CC3454">
        <w:rPr>
          <w:rFonts w:ascii="Trebuchet MS" w:hAnsi="Trebuchet MS" w:cs="Times New Roman"/>
        </w:rPr>
        <w:t xml:space="preserve"> shall be liable for the disclosure or use of such data or</w:t>
      </w:r>
      <w:r w:rsidR="00396DF1" w:rsidRPr="00CC3454">
        <w:rPr>
          <w:rFonts w:ascii="Trebuchet MS" w:hAnsi="Trebuchet MS" w:cs="Times New Roman"/>
        </w:rPr>
        <w:t xml:space="preserve"> </w:t>
      </w:r>
      <w:r w:rsidRPr="00CC3454">
        <w:rPr>
          <w:rFonts w:ascii="Trebuchet MS" w:hAnsi="Trebuchet MS" w:cs="Times New Roman"/>
        </w:rPr>
        <w:t>proprietary information which: (a) is, or becomes, publicly</w:t>
      </w:r>
      <w:r w:rsidR="00396DF1" w:rsidRPr="00CC3454">
        <w:rPr>
          <w:rFonts w:ascii="Trebuchet MS" w:hAnsi="Trebuchet MS" w:cs="Times New Roman"/>
        </w:rPr>
        <w:t xml:space="preserve"> </w:t>
      </w:r>
      <w:r w:rsidRPr="00CC3454">
        <w:rPr>
          <w:rFonts w:ascii="Trebuchet MS" w:hAnsi="Trebuchet MS" w:cs="Times New Roman"/>
        </w:rPr>
        <w:t>known, other than by breach of this Agreement; (b) is previously</w:t>
      </w:r>
      <w:r w:rsidR="00396DF1" w:rsidRPr="00CC3454">
        <w:rPr>
          <w:rFonts w:ascii="Trebuchet MS" w:hAnsi="Trebuchet MS" w:cs="Times New Roman"/>
        </w:rPr>
        <w:t xml:space="preserve"> </w:t>
      </w:r>
      <w:r w:rsidRPr="00CC3454">
        <w:rPr>
          <w:rFonts w:ascii="Trebuchet MS" w:hAnsi="Trebuchet MS" w:cs="Times New Roman"/>
        </w:rPr>
        <w:t>known by the receiving Party; (c) is, at any time, developed by</w:t>
      </w:r>
      <w:r w:rsidR="00396DF1" w:rsidRPr="00CC3454">
        <w:rPr>
          <w:rFonts w:ascii="Trebuchet MS" w:hAnsi="Trebuchet MS" w:cs="Times New Roman"/>
        </w:rPr>
        <w:t xml:space="preserve"> </w:t>
      </w:r>
      <w:r w:rsidRPr="00CC3454">
        <w:rPr>
          <w:rFonts w:ascii="Trebuchet MS" w:hAnsi="Trebuchet MS" w:cs="Times New Roman"/>
        </w:rPr>
        <w:t>the receiving Party</w:t>
      </w:r>
      <w:r w:rsidR="00402016" w:rsidRPr="00CC3454">
        <w:rPr>
          <w:rFonts w:ascii="Trebuchet MS" w:hAnsi="Trebuchet MS" w:cs="Times New Roman"/>
        </w:rPr>
        <w:t xml:space="preserve"> completely independently</w:t>
      </w:r>
      <w:r w:rsidRPr="00CC3454">
        <w:rPr>
          <w:rFonts w:ascii="Trebuchet MS" w:hAnsi="Trebuchet MS" w:cs="Times New Roman"/>
        </w:rPr>
        <w:t xml:space="preserve"> of any disclosures hereunder;</w:t>
      </w:r>
      <w:r w:rsidR="00396DF1" w:rsidRPr="00CC3454">
        <w:rPr>
          <w:rFonts w:ascii="Trebuchet MS" w:hAnsi="Trebuchet MS" w:cs="Times New Roman"/>
        </w:rPr>
        <w:t xml:space="preserve"> </w:t>
      </w:r>
      <w:r w:rsidRPr="00CC3454">
        <w:rPr>
          <w:rFonts w:ascii="Trebuchet MS" w:hAnsi="Trebuchet MS" w:cs="Times New Roman"/>
        </w:rPr>
        <w:t>or (d) is required to be released by law (including any applicable</w:t>
      </w:r>
      <w:r w:rsidR="006C336D" w:rsidRPr="00CC3454">
        <w:rPr>
          <w:rFonts w:ascii="Trebuchet MS" w:hAnsi="Trebuchet MS" w:cs="Times New Roman"/>
        </w:rPr>
        <w:t xml:space="preserve"> </w:t>
      </w:r>
      <w:r w:rsidRPr="00CC3454">
        <w:rPr>
          <w:rFonts w:ascii="Trebuchet MS" w:hAnsi="Trebuchet MS" w:cs="Times New Roman"/>
        </w:rPr>
        <w:t>securities laws).</w:t>
      </w:r>
    </w:p>
    <w:p w14:paraId="6AF01324" w14:textId="77777777" w:rsidR="00396DF1" w:rsidRPr="00CC3454" w:rsidRDefault="00396DF1" w:rsidP="00EE0DA8">
      <w:pPr>
        <w:autoSpaceDE w:val="0"/>
        <w:autoSpaceDN w:val="0"/>
        <w:adjustRightInd w:val="0"/>
        <w:spacing w:after="0" w:line="240" w:lineRule="auto"/>
        <w:jc w:val="both"/>
        <w:rPr>
          <w:rFonts w:ascii="Trebuchet MS" w:hAnsi="Trebuchet MS" w:cs="Times New Roman"/>
        </w:rPr>
      </w:pPr>
    </w:p>
    <w:p w14:paraId="171B380D" w14:textId="602A352C"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bCs/>
        </w:rPr>
        <w:t xml:space="preserve">6. </w:t>
      </w:r>
      <w:r w:rsidRPr="00CC3454">
        <w:rPr>
          <w:rFonts w:ascii="Trebuchet MS" w:hAnsi="Trebuchet MS" w:cs="Times New Roman"/>
        </w:rPr>
        <w:t>The parties hereby agree that disclosure of any such sensitive</w:t>
      </w:r>
      <w:r w:rsidR="00396DF1" w:rsidRPr="00CC3454">
        <w:rPr>
          <w:rFonts w:ascii="Trebuchet MS" w:hAnsi="Trebuchet MS" w:cs="Times New Roman"/>
        </w:rPr>
        <w:t xml:space="preserve"> </w:t>
      </w:r>
      <w:r w:rsidRPr="00CC3454">
        <w:rPr>
          <w:rFonts w:ascii="Trebuchet MS" w:hAnsi="Trebuchet MS" w:cs="Times New Roman"/>
        </w:rPr>
        <w:t xml:space="preserve">information to parties not involved in the </w:t>
      </w:r>
      <w:r w:rsidR="00C36545" w:rsidRPr="00CC3454">
        <w:rPr>
          <w:rFonts w:ascii="Trebuchet MS" w:hAnsi="Trebuchet MS" w:cs="Times New Roman"/>
        </w:rPr>
        <w:t>NACH Services</w:t>
      </w:r>
      <w:r w:rsidRPr="00CC3454">
        <w:rPr>
          <w:rFonts w:ascii="Trebuchet MS" w:hAnsi="Trebuchet MS" w:cs="Times New Roman"/>
        </w:rPr>
        <w:t xml:space="preserve"> shall be</w:t>
      </w:r>
      <w:r w:rsidR="00396DF1" w:rsidRPr="00CC3454">
        <w:rPr>
          <w:rFonts w:ascii="Trebuchet MS" w:hAnsi="Trebuchet MS" w:cs="Times New Roman"/>
        </w:rPr>
        <w:t xml:space="preserve"> </w:t>
      </w:r>
      <w:r w:rsidRPr="00CC3454">
        <w:rPr>
          <w:rFonts w:ascii="Trebuchet MS" w:hAnsi="Trebuchet MS" w:cs="Times New Roman"/>
        </w:rPr>
        <w:t>treated as breach of trust (except if such disclosures are required</w:t>
      </w:r>
      <w:r w:rsidR="00396DF1" w:rsidRPr="00CC3454">
        <w:rPr>
          <w:rFonts w:ascii="Trebuchet MS" w:hAnsi="Trebuchet MS" w:cs="Times New Roman"/>
        </w:rPr>
        <w:t xml:space="preserve"> </w:t>
      </w:r>
      <w:r w:rsidRPr="00CC3454">
        <w:rPr>
          <w:rFonts w:ascii="Trebuchet MS" w:hAnsi="Trebuchet MS" w:cs="Times New Roman"/>
        </w:rPr>
        <w:t>as per the order of the court or law enforcement agencies)</w:t>
      </w:r>
      <w:r w:rsidR="00396DF1" w:rsidRPr="00CC3454">
        <w:rPr>
          <w:rFonts w:ascii="Trebuchet MS" w:hAnsi="Trebuchet MS" w:cs="Times New Roman"/>
        </w:rPr>
        <w:t xml:space="preserve"> </w:t>
      </w:r>
      <w:r w:rsidRPr="00CC3454">
        <w:rPr>
          <w:rFonts w:ascii="Trebuchet MS" w:hAnsi="Trebuchet MS" w:cs="Times New Roman"/>
        </w:rPr>
        <w:t>and will invite legal action. The parties hereby further agree that</w:t>
      </w:r>
      <w:r w:rsidR="00396DF1" w:rsidRPr="00CC3454">
        <w:rPr>
          <w:rFonts w:ascii="Trebuchet MS" w:hAnsi="Trebuchet MS" w:cs="Times New Roman"/>
        </w:rPr>
        <w:t xml:space="preserve"> </w:t>
      </w:r>
      <w:r w:rsidRPr="00CC3454">
        <w:rPr>
          <w:rFonts w:ascii="Trebuchet MS" w:hAnsi="Trebuchet MS" w:cs="Times New Roman"/>
        </w:rPr>
        <w:t>disclosure of any such sensitive information to parties not</w:t>
      </w:r>
      <w:r w:rsidR="006C336D" w:rsidRPr="00CC3454">
        <w:rPr>
          <w:rFonts w:ascii="Trebuchet MS" w:hAnsi="Trebuchet MS" w:cs="Times New Roman"/>
        </w:rPr>
        <w:t xml:space="preserve"> </w:t>
      </w:r>
      <w:r w:rsidRPr="00CC3454">
        <w:rPr>
          <w:rFonts w:ascii="Trebuchet MS" w:hAnsi="Trebuchet MS" w:cs="Times New Roman"/>
        </w:rPr>
        <w:t xml:space="preserve">involved in the </w:t>
      </w:r>
      <w:r w:rsidR="00C36545" w:rsidRPr="00CC3454">
        <w:rPr>
          <w:rFonts w:ascii="Trebuchet MS" w:hAnsi="Trebuchet MS" w:cs="Times New Roman"/>
        </w:rPr>
        <w:t>NACH Services</w:t>
      </w:r>
      <w:r w:rsidRPr="00CC3454">
        <w:rPr>
          <w:rFonts w:ascii="Trebuchet MS" w:hAnsi="Trebuchet MS" w:cs="Times New Roman"/>
        </w:rPr>
        <w:t xml:space="preserve"> may also amount to termination of</w:t>
      </w:r>
      <w:r w:rsidR="00396DF1" w:rsidRPr="00CC3454">
        <w:rPr>
          <w:rFonts w:ascii="Trebuchet MS" w:hAnsi="Trebuchet MS" w:cs="Times New Roman"/>
        </w:rPr>
        <w:t xml:space="preserve"> </w:t>
      </w:r>
      <w:r w:rsidRPr="00CC3454">
        <w:rPr>
          <w:rFonts w:ascii="Trebuchet MS" w:hAnsi="Trebuchet MS" w:cs="Times New Roman"/>
        </w:rPr>
        <w:t>this Agreement and disentitle the party from further participation</w:t>
      </w:r>
      <w:r w:rsidR="00396DF1" w:rsidRPr="00CC3454">
        <w:rPr>
          <w:rFonts w:ascii="Trebuchet MS" w:hAnsi="Trebuchet MS" w:cs="Times New Roman"/>
        </w:rPr>
        <w:t xml:space="preserve"> </w:t>
      </w:r>
      <w:r w:rsidRPr="00CC3454">
        <w:rPr>
          <w:rFonts w:ascii="Trebuchet MS" w:hAnsi="Trebuchet MS" w:cs="Times New Roman"/>
        </w:rPr>
        <w:t>in the N</w:t>
      </w:r>
      <w:r w:rsidR="003916A7" w:rsidRPr="00CC3454">
        <w:rPr>
          <w:rFonts w:ascii="Trebuchet MS" w:hAnsi="Trebuchet MS" w:cs="Times New Roman"/>
        </w:rPr>
        <w:t>ACH</w:t>
      </w:r>
      <w:r w:rsidR="00C36545" w:rsidRPr="00CC3454">
        <w:rPr>
          <w:rFonts w:ascii="Trebuchet MS" w:hAnsi="Trebuchet MS" w:cs="Times New Roman"/>
        </w:rPr>
        <w:t xml:space="preserve"> </w:t>
      </w:r>
      <w:r w:rsidRPr="00CC3454">
        <w:rPr>
          <w:rFonts w:ascii="Trebuchet MS" w:hAnsi="Trebuchet MS" w:cs="Times New Roman"/>
        </w:rPr>
        <w:t>Network.</w:t>
      </w:r>
    </w:p>
    <w:p w14:paraId="0A421AD3" w14:textId="77777777" w:rsidR="00396DF1" w:rsidRPr="00CC3454" w:rsidRDefault="00396DF1" w:rsidP="00EE0DA8">
      <w:pPr>
        <w:autoSpaceDE w:val="0"/>
        <w:autoSpaceDN w:val="0"/>
        <w:adjustRightInd w:val="0"/>
        <w:spacing w:after="0" w:line="240" w:lineRule="auto"/>
        <w:jc w:val="both"/>
        <w:rPr>
          <w:rFonts w:ascii="Trebuchet MS" w:hAnsi="Trebuchet MS" w:cs="Times New Roman"/>
        </w:rPr>
      </w:pPr>
    </w:p>
    <w:p w14:paraId="250BCACC" w14:textId="77777777"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bCs/>
        </w:rPr>
        <w:t xml:space="preserve">7. </w:t>
      </w:r>
      <w:r w:rsidRPr="00CC3454">
        <w:rPr>
          <w:rFonts w:ascii="Trebuchet MS" w:hAnsi="Trebuchet MS" w:cs="Times New Roman"/>
        </w:rPr>
        <w:t>The parties further agree that no party shall remove any</w:t>
      </w:r>
      <w:r w:rsidR="00396DF1" w:rsidRPr="00CC3454">
        <w:rPr>
          <w:rFonts w:ascii="Trebuchet MS" w:hAnsi="Trebuchet MS" w:cs="Times New Roman"/>
        </w:rPr>
        <w:t xml:space="preserve"> </w:t>
      </w:r>
      <w:r w:rsidRPr="00CC3454">
        <w:rPr>
          <w:rFonts w:ascii="Trebuchet MS" w:hAnsi="Trebuchet MS" w:cs="Times New Roman"/>
        </w:rPr>
        <w:t>confidentiality, copyright or similar notices or legends from the</w:t>
      </w:r>
      <w:r w:rsidR="00396DF1" w:rsidRPr="00CC3454">
        <w:rPr>
          <w:rFonts w:ascii="Trebuchet MS" w:hAnsi="Trebuchet MS" w:cs="Times New Roman"/>
        </w:rPr>
        <w:t xml:space="preserve"> </w:t>
      </w:r>
      <w:r w:rsidRPr="00CC3454">
        <w:rPr>
          <w:rFonts w:ascii="Trebuchet MS" w:hAnsi="Trebuchet MS" w:cs="Times New Roman"/>
        </w:rPr>
        <w:t>Confidential Information and shall implement such safeguards and</w:t>
      </w:r>
      <w:r w:rsidR="009B4EFD" w:rsidRPr="00CC3454">
        <w:rPr>
          <w:rFonts w:ascii="Trebuchet MS" w:hAnsi="Trebuchet MS" w:cs="Times New Roman"/>
        </w:rPr>
        <w:t xml:space="preserve"> </w:t>
      </w:r>
      <w:r w:rsidRPr="00CC3454">
        <w:rPr>
          <w:rFonts w:ascii="Trebuchet MS" w:hAnsi="Trebuchet MS" w:cs="Times New Roman"/>
        </w:rPr>
        <w:t>controls as may be necessary or appropriate or brought to its</w:t>
      </w:r>
      <w:r w:rsidR="00396DF1" w:rsidRPr="00CC3454">
        <w:rPr>
          <w:rFonts w:ascii="Trebuchet MS" w:hAnsi="Trebuchet MS" w:cs="Times New Roman"/>
        </w:rPr>
        <w:t xml:space="preserve"> </w:t>
      </w:r>
      <w:r w:rsidRPr="00CC3454">
        <w:rPr>
          <w:rFonts w:ascii="Trebuchet MS" w:hAnsi="Trebuchet MS" w:cs="Times New Roman"/>
        </w:rPr>
        <w:t>notice to protect against unauthorized uses or disclosures of the</w:t>
      </w:r>
      <w:r w:rsidR="00396DF1" w:rsidRPr="00CC3454">
        <w:rPr>
          <w:rFonts w:ascii="Trebuchet MS" w:hAnsi="Trebuchet MS" w:cs="Times New Roman"/>
        </w:rPr>
        <w:t xml:space="preserve"> </w:t>
      </w:r>
      <w:r w:rsidRPr="00CC3454">
        <w:rPr>
          <w:rFonts w:ascii="Trebuchet MS" w:hAnsi="Trebuchet MS" w:cs="Times New Roman"/>
        </w:rPr>
        <w:t>Confidential Information.</w:t>
      </w:r>
    </w:p>
    <w:p w14:paraId="506FCC26" w14:textId="77777777" w:rsidR="00396DF1" w:rsidRPr="00CC3454" w:rsidRDefault="00396DF1" w:rsidP="00EE0DA8">
      <w:pPr>
        <w:autoSpaceDE w:val="0"/>
        <w:autoSpaceDN w:val="0"/>
        <w:adjustRightInd w:val="0"/>
        <w:spacing w:after="0" w:line="240" w:lineRule="auto"/>
        <w:jc w:val="both"/>
        <w:rPr>
          <w:rFonts w:ascii="Trebuchet MS" w:hAnsi="Trebuchet MS" w:cs="Times New Roman"/>
        </w:rPr>
      </w:pPr>
    </w:p>
    <w:p w14:paraId="6BF7B80D" w14:textId="77777777"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bCs/>
        </w:rPr>
        <w:t xml:space="preserve">8. </w:t>
      </w:r>
      <w:r w:rsidRPr="00CC3454">
        <w:rPr>
          <w:rFonts w:ascii="Trebuchet MS" w:hAnsi="Trebuchet MS" w:cs="Times New Roman"/>
        </w:rPr>
        <w:t>Each party agrees to indemnify and hold the other party harmless</w:t>
      </w:r>
      <w:r w:rsidR="00396DF1" w:rsidRPr="00CC3454">
        <w:rPr>
          <w:rFonts w:ascii="Trebuchet MS" w:hAnsi="Trebuchet MS" w:cs="Times New Roman"/>
        </w:rPr>
        <w:t xml:space="preserve"> </w:t>
      </w:r>
      <w:r w:rsidRPr="00CC3454">
        <w:rPr>
          <w:rFonts w:ascii="Trebuchet MS" w:hAnsi="Trebuchet MS" w:cs="Times New Roman"/>
        </w:rPr>
        <w:t>against any loss or damage that may be caused to such other</w:t>
      </w:r>
      <w:r w:rsidR="00396DF1" w:rsidRPr="00CC3454">
        <w:rPr>
          <w:rFonts w:ascii="Trebuchet MS" w:hAnsi="Trebuchet MS" w:cs="Times New Roman"/>
        </w:rPr>
        <w:t xml:space="preserve"> </w:t>
      </w:r>
      <w:r w:rsidRPr="00CC3454">
        <w:rPr>
          <w:rFonts w:ascii="Trebuchet MS" w:hAnsi="Trebuchet MS" w:cs="Times New Roman"/>
        </w:rPr>
        <w:t>party on account of disclosure of any information relating to the</w:t>
      </w:r>
      <w:r w:rsidR="009B4EFD" w:rsidRPr="00CC3454">
        <w:rPr>
          <w:rFonts w:ascii="Trebuchet MS" w:hAnsi="Trebuchet MS" w:cs="Times New Roman"/>
        </w:rPr>
        <w:t xml:space="preserve"> </w:t>
      </w:r>
      <w:r w:rsidRPr="00CC3454">
        <w:rPr>
          <w:rFonts w:ascii="Trebuchet MS" w:hAnsi="Trebuchet MS" w:cs="Times New Roman"/>
        </w:rPr>
        <w:t>affairs of such other party or its constituents in violation of the</w:t>
      </w:r>
      <w:r w:rsidR="00396DF1" w:rsidRPr="00CC3454">
        <w:rPr>
          <w:rFonts w:ascii="Trebuchet MS" w:hAnsi="Trebuchet MS" w:cs="Times New Roman"/>
        </w:rPr>
        <w:t xml:space="preserve"> </w:t>
      </w:r>
      <w:r w:rsidRPr="00CC3454">
        <w:rPr>
          <w:rFonts w:ascii="Trebuchet MS" w:hAnsi="Trebuchet MS" w:cs="Times New Roman"/>
        </w:rPr>
        <w:t>aforesaid provisions by such party, its employees or its agents</w:t>
      </w:r>
      <w:r w:rsidR="00396DF1" w:rsidRPr="00CC3454">
        <w:rPr>
          <w:rFonts w:ascii="Trebuchet MS" w:hAnsi="Trebuchet MS" w:cs="Times New Roman"/>
        </w:rPr>
        <w:t xml:space="preserve"> </w:t>
      </w:r>
      <w:r w:rsidRPr="00CC3454">
        <w:rPr>
          <w:rFonts w:ascii="Trebuchet MS" w:hAnsi="Trebuchet MS" w:cs="Times New Roman"/>
        </w:rPr>
        <w:t>etc.</w:t>
      </w:r>
    </w:p>
    <w:p w14:paraId="195CBA4B" w14:textId="77777777" w:rsidR="00396DF1" w:rsidRPr="00CC3454" w:rsidRDefault="00396DF1" w:rsidP="00EE0DA8">
      <w:pPr>
        <w:autoSpaceDE w:val="0"/>
        <w:autoSpaceDN w:val="0"/>
        <w:adjustRightInd w:val="0"/>
        <w:spacing w:after="0" w:line="240" w:lineRule="auto"/>
        <w:jc w:val="both"/>
        <w:rPr>
          <w:rFonts w:ascii="Trebuchet MS" w:hAnsi="Trebuchet MS" w:cs="Times New Roman"/>
        </w:rPr>
      </w:pPr>
    </w:p>
    <w:p w14:paraId="1563948F" w14:textId="77777777"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bCs/>
        </w:rPr>
        <w:t xml:space="preserve">9. </w:t>
      </w:r>
      <w:r w:rsidRPr="00CC3454">
        <w:rPr>
          <w:rFonts w:ascii="Trebuchet MS" w:hAnsi="Trebuchet MS" w:cs="Times New Roman"/>
        </w:rPr>
        <w:t>The Party receiving Confidential Information (the “</w:t>
      </w:r>
      <w:r w:rsidRPr="00CC3454">
        <w:rPr>
          <w:rFonts w:ascii="Trebuchet MS" w:hAnsi="Trebuchet MS" w:cs="Times New Roman"/>
          <w:bCs/>
        </w:rPr>
        <w:t>Receiving</w:t>
      </w:r>
      <w:r w:rsidR="00396DF1" w:rsidRPr="00CC3454">
        <w:rPr>
          <w:rFonts w:ascii="Trebuchet MS" w:hAnsi="Trebuchet MS" w:cs="Times New Roman"/>
          <w:bCs/>
        </w:rPr>
        <w:t xml:space="preserve"> </w:t>
      </w:r>
      <w:r w:rsidRPr="00CC3454">
        <w:rPr>
          <w:rFonts w:ascii="Trebuchet MS" w:hAnsi="Trebuchet MS" w:cs="Times New Roman"/>
          <w:bCs/>
        </w:rPr>
        <w:t>Party</w:t>
      </w:r>
      <w:r w:rsidRPr="00CC3454">
        <w:rPr>
          <w:rFonts w:ascii="Trebuchet MS" w:hAnsi="Trebuchet MS" w:cs="Times New Roman"/>
        </w:rPr>
        <w:t>”) shall, for a period of five (5) years from the date of the</w:t>
      </w:r>
      <w:r w:rsidR="00396DF1" w:rsidRPr="00CC3454">
        <w:rPr>
          <w:rFonts w:ascii="Trebuchet MS" w:hAnsi="Trebuchet MS" w:cs="Times New Roman"/>
        </w:rPr>
        <w:t xml:space="preserve"> </w:t>
      </w:r>
      <w:r w:rsidRPr="00CC3454">
        <w:rPr>
          <w:rFonts w:ascii="Trebuchet MS" w:hAnsi="Trebuchet MS" w:cs="Times New Roman"/>
        </w:rPr>
        <w:t>last disclosure of Confidential Information made under this</w:t>
      </w:r>
      <w:r w:rsidR="00C350C6" w:rsidRPr="00CC3454">
        <w:rPr>
          <w:rFonts w:ascii="Trebuchet MS" w:hAnsi="Trebuchet MS" w:cs="Times New Roman"/>
        </w:rPr>
        <w:t xml:space="preserve"> </w:t>
      </w:r>
      <w:r w:rsidRPr="00CC3454">
        <w:rPr>
          <w:rFonts w:ascii="Trebuchet MS" w:hAnsi="Trebuchet MS" w:cs="Times New Roman"/>
        </w:rPr>
        <w:t>Agreement (except for personal customer data which shall</w:t>
      </w:r>
      <w:r w:rsidR="00C350C6" w:rsidRPr="00CC3454">
        <w:rPr>
          <w:rFonts w:ascii="Trebuchet MS" w:hAnsi="Trebuchet MS" w:cs="Times New Roman"/>
        </w:rPr>
        <w:t xml:space="preserve"> </w:t>
      </w:r>
      <w:r w:rsidRPr="00CC3454">
        <w:rPr>
          <w:rFonts w:ascii="Trebuchet MS" w:hAnsi="Trebuchet MS" w:cs="Times New Roman"/>
        </w:rPr>
        <w:t>remain confidential forever), use the same care and discretion</w:t>
      </w:r>
      <w:r w:rsidR="00C350C6" w:rsidRPr="00CC3454">
        <w:rPr>
          <w:rFonts w:ascii="Trebuchet MS" w:hAnsi="Trebuchet MS" w:cs="Times New Roman"/>
        </w:rPr>
        <w:t xml:space="preserve"> </w:t>
      </w:r>
      <w:r w:rsidRPr="00CC3454">
        <w:rPr>
          <w:rFonts w:ascii="Trebuchet MS" w:hAnsi="Trebuchet MS" w:cs="Times New Roman"/>
        </w:rPr>
        <w:t>to limit disclosure of such Confidential Information as it uses</w:t>
      </w:r>
      <w:r w:rsidR="00C350C6" w:rsidRPr="00CC3454">
        <w:rPr>
          <w:rFonts w:ascii="Trebuchet MS" w:hAnsi="Trebuchet MS" w:cs="Times New Roman"/>
        </w:rPr>
        <w:t xml:space="preserve"> </w:t>
      </w:r>
      <w:r w:rsidRPr="00CC3454">
        <w:rPr>
          <w:rFonts w:ascii="Trebuchet MS" w:hAnsi="Trebuchet MS" w:cs="Times New Roman"/>
        </w:rPr>
        <w:t>with similar confidential information of its own and shall not</w:t>
      </w:r>
      <w:r w:rsidR="00C350C6" w:rsidRPr="00CC3454">
        <w:rPr>
          <w:rFonts w:ascii="Trebuchet MS" w:hAnsi="Trebuchet MS" w:cs="Times New Roman"/>
        </w:rPr>
        <w:t xml:space="preserve"> </w:t>
      </w:r>
      <w:r w:rsidRPr="00CC3454">
        <w:rPr>
          <w:rFonts w:ascii="Trebuchet MS" w:hAnsi="Trebuchet MS" w:cs="Times New Roman"/>
        </w:rPr>
        <w:t>disclose, lecture upon, publish, copy, modify, divulge either</w:t>
      </w:r>
      <w:r w:rsidR="00C350C6" w:rsidRPr="00CC3454">
        <w:rPr>
          <w:rFonts w:ascii="Trebuchet MS" w:hAnsi="Trebuchet MS" w:cs="Times New Roman"/>
        </w:rPr>
        <w:t xml:space="preserve"> </w:t>
      </w:r>
      <w:r w:rsidRPr="00CC3454">
        <w:rPr>
          <w:rFonts w:ascii="Trebuchet MS" w:hAnsi="Trebuchet MS" w:cs="Times New Roman"/>
        </w:rPr>
        <w:t>directly or indirectly, use or otherwise transfer the Confidential</w:t>
      </w:r>
      <w:r w:rsidR="00C350C6" w:rsidRPr="00CC3454">
        <w:rPr>
          <w:rFonts w:ascii="Trebuchet MS" w:hAnsi="Trebuchet MS" w:cs="Times New Roman"/>
        </w:rPr>
        <w:t xml:space="preserve"> </w:t>
      </w:r>
      <w:r w:rsidRPr="00CC3454">
        <w:rPr>
          <w:rFonts w:ascii="Trebuchet MS" w:hAnsi="Trebuchet MS" w:cs="Times New Roman"/>
        </w:rPr>
        <w:t>Information to any other person or entity, including taking</w:t>
      </w:r>
      <w:r w:rsidR="00C350C6" w:rsidRPr="00CC3454">
        <w:rPr>
          <w:rFonts w:ascii="Trebuchet MS" w:hAnsi="Trebuchet MS" w:cs="Times New Roman"/>
        </w:rPr>
        <w:t xml:space="preserve"> </w:t>
      </w:r>
      <w:r w:rsidRPr="00CC3454">
        <w:rPr>
          <w:rFonts w:ascii="Trebuchet MS" w:hAnsi="Trebuchet MS" w:cs="Times New Roman"/>
        </w:rPr>
        <w:t>reasonable degree of care.</w:t>
      </w:r>
    </w:p>
    <w:p w14:paraId="2846E61A" w14:textId="77777777" w:rsidR="00C350C6" w:rsidRPr="00CC3454" w:rsidRDefault="00C350C6" w:rsidP="00EE0DA8">
      <w:pPr>
        <w:autoSpaceDE w:val="0"/>
        <w:autoSpaceDN w:val="0"/>
        <w:adjustRightInd w:val="0"/>
        <w:spacing w:after="0" w:line="240" w:lineRule="auto"/>
        <w:jc w:val="both"/>
        <w:rPr>
          <w:rFonts w:ascii="Trebuchet MS" w:hAnsi="Trebuchet MS" w:cs="Times New Roman"/>
        </w:rPr>
      </w:pPr>
    </w:p>
    <w:p w14:paraId="42F6371B" w14:textId="77777777"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bCs/>
        </w:rPr>
        <w:t xml:space="preserve">10. </w:t>
      </w:r>
      <w:r w:rsidRPr="00CC3454">
        <w:rPr>
          <w:rFonts w:ascii="Trebuchet MS" w:hAnsi="Trebuchet MS" w:cs="Times New Roman"/>
        </w:rPr>
        <w:t>The Receiving Party shall disclose Confidential Information</w:t>
      </w:r>
      <w:r w:rsidR="00C350C6" w:rsidRPr="00CC3454">
        <w:rPr>
          <w:rFonts w:ascii="Trebuchet MS" w:hAnsi="Trebuchet MS" w:cs="Times New Roman"/>
        </w:rPr>
        <w:t xml:space="preserve"> </w:t>
      </w:r>
      <w:r w:rsidRPr="00CC3454">
        <w:rPr>
          <w:rFonts w:ascii="Trebuchet MS" w:hAnsi="Trebuchet MS" w:cs="Times New Roman"/>
        </w:rPr>
        <w:t>solely to its concerned employees, agents, advisors, consultants,</w:t>
      </w:r>
      <w:r w:rsidR="00C350C6" w:rsidRPr="00CC3454">
        <w:rPr>
          <w:rFonts w:ascii="Trebuchet MS" w:hAnsi="Trebuchet MS" w:cs="Times New Roman"/>
        </w:rPr>
        <w:t xml:space="preserve"> </w:t>
      </w:r>
      <w:r w:rsidRPr="00CC3454">
        <w:rPr>
          <w:rFonts w:ascii="Trebuchet MS" w:hAnsi="Trebuchet MS" w:cs="Times New Roman"/>
        </w:rPr>
        <w:t>contractors and /or subcontractors with a need to know and not</w:t>
      </w:r>
      <w:r w:rsidR="00C350C6" w:rsidRPr="00CC3454">
        <w:rPr>
          <w:rFonts w:ascii="Trebuchet MS" w:hAnsi="Trebuchet MS" w:cs="Times New Roman"/>
        </w:rPr>
        <w:t xml:space="preserve"> </w:t>
      </w:r>
      <w:r w:rsidRPr="00CC3454">
        <w:rPr>
          <w:rFonts w:ascii="Trebuchet MS" w:hAnsi="Trebuchet MS" w:cs="Times New Roman"/>
        </w:rPr>
        <w:t>disclose such proprietary information to any other parties at its</w:t>
      </w:r>
      <w:r w:rsidR="00C350C6" w:rsidRPr="00CC3454">
        <w:rPr>
          <w:rFonts w:ascii="Trebuchet MS" w:hAnsi="Trebuchet MS" w:cs="Times New Roman"/>
        </w:rPr>
        <w:t xml:space="preserve"> </w:t>
      </w:r>
      <w:r w:rsidRPr="00CC3454">
        <w:rPr>
          <w:rFonts w:ascii="Trebuchet MS" w:hAnsi="Trebuchet MS" w:cs="Times New Roman"/>
        </w:rPr>
        <w:t>sole responsibility regarding the confidentiality to be maintained</w:t>
      </w:r>
      <w:r w:rsidR="00C350C6" w:rsidRPr="00CC3454">
        <w:rPr>
          <w:rFonts w:ascii="Trebuchet MS" w:hAnsi="Trebuchet MS" w:cs="Times New Roman"/>
        </w:rPr>
        <w:t xml:space="preserve"> </w:t>
      </w:r>
      <w:r w:rsidRPr="00CC3454">
        <w:rPr>
          <w:rFonts w:ascii="Trebuchet MS" w:hAnsi="Trebuchet MS" w:cs="Times New Roman"/>
        </w:rPr>
        <w:t>in the matter.</w:t>
      </w:r>
    </w:p>
    <w:p w14:paraId="7AACE178" w14:textId="77777777" w:rsidR="00C350C6" w:rsidRPr="00CC3454" w:rsidRDefault="00C350C6" w:rsidP="00EE0DA8">
      <w:pPr>
        <w:autoSpaceDE w:val="0"/>
        <w:autoSpaceDN w:val="0"/>
        <w:adjustRightInd w:val="0"/>
        <w:spacing w:after="0" w:line="240" w:lineRule="auto"/>
        <w:jc w:val="both"/>
        <w:rPr>
          <w:rFonts w:ascii="Trebuchet MS" w:hAnsi="Trebuchet MS" w:cs="Times New Roman"/>
        </w:rPr>
      </w:pPr>
    </w:p>
    <w:p w14:paraId="5552B08E" w14:textId="77777777"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bCs/>
        </w:rPr>
        <w:t xml:space="preserve">11. </w:t>
      </w:r>
      <w:r w:rsidRPr="00CC3454">
        <w:rPr>
          <w:rFonts w:ascii="Trebuchet MS" w:hAnsi="Trebuchet MS" w:cs="Times New Roman"/>
        </w:rPr>
        <w:t>Use the Confidential Information provided hereunder only for</w:t>
      </w:r>
      <w:r w:rsidR="00C350C6" w:rsidRPr="00CC3454">
        <w:rPr>
          <w:rFonts w:ascii="Trebuchet MS" w:hAnsi="Trebuchet MS" w:cs="Times New Roman"/>
        </w:rPr>
        <w:t xml:space="preserve"> </w:t>
      </w:r>
      <w:r w:rsidRPr="00CC3454">
        <w:rPr>
          <w:rFonts w:ascii="Trebuchet MS" w:hAnsi="Trebuchet MS" w:cs="Times New Roman"/>
        </w:rPr>
        <w:t>purposes directly related to the potential business venture.</w:t>
      </w:r>
    </w:p>
    <w:p w14:paraId="604C0A15" w14:textId="77777777" w:rsidR="00C350C6" w:rsidRPr="00CC3454" w:rsidRDefault="00C350C6" w:rsidP="00EE0DA8">
      <w:pPr>
        <w:autoSpaceDE w:val="0"/>
        <w:autoSpaceDN w:val="0"/>
        <w:adjustRightInd w:val="0"/>
        <w:spacing w:after="0" w:line="240" w:lineRule="auto"/>
        <w:jc w:val="both"/>
        <w:rPr>
          <w:rFonts w:ascii="Trebuchet MS" w:hAnsi="Trebuchet MS" w:cs="Times New Roman"/>
        </w:rPr>
      </w:pPr>
    </w:p>
    <w:p w14:paraId="602BA0F1" w14:textId="77777777" w:rsidR="0039337B" w:rsidRPr="00CC3454" w:rsidRDefault="00EE0DA8" w:rsidP="0039337B">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bCs/>
        </w:rPr>
        <w:t xml:space="preserve">12. </w:t>
      </w:r>
      <w:r w:rsidRPr="00CC3454">
        <w:rPr>
          <w:rFonts w:ascii="Trebuchet MS" w:hAnsi="Trebuchet MS" w:cs="Times New Roman"/>
        </w:rPr>
        <w:t>All Confidential Information and copies and extracts of it</w:t>
      </w:r>
      <w:r w:rsidR="00C350C6" w:rsidRPr="00CC3454">
        <w:rPr>
          <w:rFonts w:ascii="Trebuchet MS" w:hAnsi="Trebuchet MS" w:cs="Times New Roman"/>
        </w:rPr>
        <w:t xml:space="preserve"> </w:t>
      </w:r>
      <w:r w:rsidRPr="00CC3454">
        <w:rPr>
          <w:rFonts w:ascii="Trebuchet MS" w:hAnsi="Trebuchet MS" w:cs="Times New Roman"/>
        </w:rPr>
        <w:t>shall be promptly returned to the Disclosing Party at any time</w:t>
      </w:r>
      <w:r w:rsidR="00C350C6" w:rsidRPr="00CC3454">
        <w:rPr>
          <w:rFonts w:ascii="Trebuchet MS" w:hAnsi="Trebuchet MS" w:cs="Times New Roman"/>
        </w:rPr>
        <w:t xml:space="preserve"> </w:t>
      </w:r>
      <w:r w:rsidRPr="00CC3454">
        <w:rPr>
          <w:rFonts w:ascii="Trebuchet MS" w:hAnsi="Trebuchet MS" w:cs="Times New Roman"/>
        </w:rPr>
        <w:t>within thirty (30) days of receipt of a written request by the</w:t>
      </w:r>
      <w:r w:rsidR="00C350C6" w:rsidRPr="00CC3454">
        <w:rPr>
          <w:rFonts w:ascii="Trebuchet MS" w:hAnsi="Trebuchet MS" w:cs="Times New Roman"/>
        </w:rPr>
        <w:t xml:space="preserve"> </w:t>
      </w:r>
      <w:r w:rsidRPr="00CC3454">
        <w:rPr>
          <w:rFonts w:ascii="Trebuchet MS" w:hAnsi="Trebuchet MS" w:cs="Times New Roman"/>
        </w:rPr>
        <w:t>Disclosing Party for the return of such Confidential Information</w:t>
      </w:r>
      <w:r w:rsidR="000B7FF4" w:rsidRPr="00CC3454">
        <w:rPr>
          <w:rFonts w:ascii="Trebuchet MS" w:hAnsi="Trebuchet MS" w:cs="Times New Roman"/>
        </w:rPr>
        <w:t xml:space="preserve">. </w:t>
      </w:r>
    </w:p>
    <w:p w14:paraId="04CA2B2D" w14:textId="77777777" w:rsidR="00C350C6" w:rsidRPr="00CC3454" w:rsidRDefault="00C350C6" w:rsidP="00EE0DA8">
      <w:pPr>
        <w:autoSpaceDE w:val="0"/>
        <w:autoSpaceDN w:val="0"/>
        <w:adjustRightInd w:val="0"/>
        <w:spacing w:after="0" w:line="240" w:lineRule="auto"/>
        <w:jc w:val="both"/>
        <w:rPr>
          <w:rFonts w:ascii="Trebuchet MS" w:hAnsi="Trebuchet MS" w:cs="Times New Roman"/>
          <w:bCs/>
        </w:rPr>
      </w:pPr>
    </w:p>
    <w:p w14:paraId="5AE706DB" w14:textId="77777777"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bCs/>
        </w:rPr>
        <w:t>13.</w:t>
      </w:r>
      <w:r w:rsidRPr="00CC3454">
        <w:rPr>
          <w:rFonts w:ascii="Trebuchet MS" w:hAnsi="Trebuchet MS" w:cs="Times New Roman"/>
        </w:rPr>
        <w:t>In the event the Receiving Party discloses, disseminates or</w:t>
      </w:r>
      <w:r w:rsidR="00C350C6" w:rsidRPr="00CC3454">
        <w:rPr>
          <w:rFonts w:ascii="Trebuchet MS" w:hAnsi="Trebuchet MS" w:cs="Times New Roman"/>
        </w:rPr>
        <w:t xml:space="preserve"> </w:t>
      </w:r>
      <w:r w:rsidRPr="00CC3454">
        <w:rPr>
          <w:rFonts w:ascii="Trebuchet MS" w:hAnsi="Trebuchet MS" w:cs="Times New Roman"/>
        </w:rPr>
        <w:t>releases any Confidential Information received from the</w:t>
      </w:r>
      <w:r w:rsidR="00C350C6" w:rsidRPr="00CC3454">
        <w:rPr>
          <w:rFonts w:ascii="Trebuchet MS" w:hAnsi="Trebuchet MS" w:cs="Times New Roman"/>
        </w:rPr>
        <w:t xml:space="preserve"> </w:t>
      </w:r>
      <w:r w:rsidRPr="00CC3454">
        <w:rPr>
          <w:rFonts w:ascii="Trebuchet MS" w:hAnsi="Trebuchet MS" w:cs="Times New Roman"/>
        </w:rPr>
        <w:t>Disclosing Party, except as provided above, such disclosure,</w:t>
      </w:r>
      <w:r w:rsidR="00C350C6" w:rsidRPr="00CC3454">
        <w:rPr>
          <w:rFonts w:ascii="Trebuchet MS" w:hAnsi="Trebuchet MS" w:cs="Times New Roman"/>
        </w:rPr>
        <w:t xml:space="preserve"> </w:t>
      </w:r>
      <w:r w:rsidRPr="00CC3454">
        <w:rPr>
          <w:rFonts w:ascii="Trebuchet MS" w:hAnsi="Trebuchet MS" w:cs="Times New Roman"/>
        </w:rPr>
        <w:t>dissemination or release will be deemed a material breach of</w:t>
      </w:r>
      <w:r w:rsidR="00C350C6" w:rsidRPr="00CC3454">
        <w:rPr>
          <w:rFonts w:ascii="Trebuchet MS" w:hAnsi="Trebuchet MS" w:cs="Times New Roman"/>
        </w:rPr>
        <w:t xml:space="preserve"> </w:t>
      </w:r>
      <w:r w:rsidRPr="00CC3454">
        <w:rPr>
          <w:rFonts w:ascii="Trebuchet MS" w:hAnsi="Trebuchet MS" w:cs="Times New Roman"/>
        </w:rPr>
        <w:t>this Agreement and the Disclosing Party shall have the right to</w:t>
      </w:r>
      <w:r w:rsidR="00C350C6" w:rsidRPr="00CC3454">
        <w:rPr>
          <w:rFonts w:ascii="Trebuchet MS" w:hAnsi="Trebuchet MS" w:cs="Times New Roman"/>
        </w:rPr>
        <w:t xml:space="preserve"> </w:t>
      </w:r>
      <w:r w:rsidRPr="00CC3454">
        <w:rPr>
          <w:rFonts w:ascii="Trebuchet MS" w:hAnsi="Trebuchet MS" w:cs="Times New Roman"/>
        </w:rPr>
        <w:t>demand prompt return of all Confidential Information previously</w:t>
      </w:r>
      <w:r w:rsidR="00C350C6" w:rsidRPr="00CC3454">
        <w:rPr>
          <w:rFonts w:ascii="Trebuchet MS" w:hAnsi="Trebuchet MS" w:cs="Times New Roman"/>
        </w:rPr>
        <w:t xml:space="preserve"> </w:t>
      </w:r>
      <w:r w:rsidRPr="00CC3454">
        <w:rPr>
          <w:rFonts w:ascii="Trebuchet MS" w:hAnsi="Trebuchet MS" w:cs="Times New Roman"/>
        </w:rPr>
        <w:t>provided to the Receiving Party. The provisions of this paragraph</w:t>
      </w:r>
      <w:r w:rsidR="00C350C6" w:rsidRPr="00CC3454">
        <w:rPr>
          <w:rFonts w:ascii="Trebuchet MS" w:hAnsi="Trebuchet MS" w:cs="Times New Roman"/>
        </w:rPr>
        <w:t xml:space="preserve"> </w:t>
      </w:r>
      <w:r w:rsidRPr="00CC3454">
        <w:rPr>
          <w:rFonts w:ascii="Trebuchet MS" w:hAnsi="Trebuchet MS" w:cs="Times New Roman"/>
        </w:rPr>
        <w:t>are in addition to any other legal right or remedies the</w:t>
      </w:r>
      <w:r w:rsidR="00C350C6" w:rsidRPr="00CC3454">
        <w:rPr>
          <w:rFonts w:ascii="Trebuchet MS" w:hAnsi="Trebuchet MS" w:cs="Times New Roman"/>
        </w:rPr>
        <w:t xml:space="preserve"> </w:t>
      </w:r>
      <w:r w:rsidRPr="00CC3454">
        <w:rPr>
          <w:rFonts w:ascii="Trebuchet MS" w:hAnsi="Trebuchet MS" w:cs="Times New Roman"/>
        </w:rPr>
        <w:t>Disclosing Party may have and further, this will not take away</w:t>
      </w:r>
      <w:r w:rsidR="00C350C6" w:rsidRPr="00CC3454">
        <w:rPr>
          <w:rFonts w:ascii="Trebuchet MS" w:hAnsi="Trebuchet MS" w:cs="Times New Roman"/>
        </w:rPr>
        <w:t xml:space="preserve"> </w:t>
      </w:r>
      <w:r w:rsidRPr="00CC3454">
        <w:rPr>
          <w:rFonts w:ascii="Trebuchet MS" w:hAnsi="Trebuchet MS" w:cs="Times New Roman"/>
        </w:rPr>
        <w:t>the right of such aggrieved party for claiming damages from</w:t>
      </w:r>
      <w:r w:rsidR="00C350C6" w:rsidRPr="00CC3454">
        <w:rPr>
          <w:rFonts w:ascii="Trebuchet MS" w:hAnsi="Trebuchet MS" w:cs="Times New Roman"/>
        </w:rPr>
        <w:t xml:space="preserve"> </w:t>
      </w:r>
      <w:r w:rsidRPr="00CC3454">
        <w:rPr>
          <w:rFonts w:ascii="Trebuchet MS" w:hAnsi="Trebuchet MS" w:cs="Times New Roman"/>
        </w:rPr>
        <w:t>other party.</w:t>
      </w:r>
    </w:p>
    <w:p w14:paraId="6BFEF186" w14:textId="77777777" w:rsidR="00C350C6" w:rsidRPr="00CC3454" w:rsidRDefault="00C350C6" w:rsidP="00EE0DA8">
      <w:pPr>
        <w:autoSpaceDE w:val="0"/>
        <w:autoSpaceDN w:val="0"/>
        <w:adjustRightInd w:val="0"/>
        <w:spacing w:after="0" w:line="240" w:lineRule="auto"/>
        <w:jc w:val="both"/>
        <w:rPr>
          <w:rFonts w:ascii="Trebuchet MS" w:hAnsi="Trebuchet MS" w:cs="Times New Roman"/>
        </w:rPr>
      </w:pPr>
    </w:p>
    <w:p w14:paraId="2E848616" w14:textId="77777777"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bCs/>
        </w:rPr>
        <w:t xml:space="preserve">14. </w:t>
      </w:r>
      <w:r w:rsidRPr="00CC3454">
        <w:rPr>
          <w:rFonts w:ascii="Trebuchet MS" w:hAnsi="Trebuchet MS" w:cs="Times New Roman"/>
        </w:rPr>
        <w:t>The Parties agree that it would be impossible or inadequate to</w:t>
      </w:r>
      <w:r w:rsidR="00C350C6" w:rsidRPr="00CC3454">
        <w:rPr>
          <w:rFonts w:ascii="Trebuchet MS" w:hAnsi="Trebuchet MS" w:cs="Times New Roman"/>
        </w:rPr>
        <w:t xml:space="preserve"> </w:t>
      </w:r>
      <w:r w:rsidRPr="00CC3454">
        <w:rPr>
          <w:rFonts w:ascii="Trebuchet MS" w:hAnsi="Trebuchet MS" w:cs="Times New Roman"/>
        </w:rPr>
        <w:t>measure and calculate the Disclosing Party's damages from any</w:t>
      </w:r>
      <w:r w:rsidR="00C350C6" w:rsidRPr="00CC3454">
        <w:rPr>
          <w:rFonts w:ascii="Trebuchet MS" w:hAnsi="Trebuchet MS" w:cs="Times New Roman"/>
        </w:rPr>
        <w:t xml:space="preserve"> </w:t>
      </w:r>
      <w:r w:rsidRPr="00CC3454">
        <w:rPr>
          <w:rFonts w:ascii="Trebuchet MS" w:hAnsi="Trebuchet MS" w:cs="Times New Roman"/>
        </w:rPr>
        <w:t>breach of the covenants set forth herein. Accordingly, the</w:t>
      </w:r>
      <w:r w:rsidR="00235F86" w:rsidRPr="00CC3454">
        <w:rPr>
          <w:rFonts w:ascii="Trebuchet MS" w:hAnsi="Trebuchet MS" w:cs="Times New Roman"/>
        </w:rPr>
        <w:t xml:space="preserve"> </w:t>
      </w:r>
      <w:r w:rsidRPr="00CC3454">
        <w:rPr>
          <w:rFonts w:ascii="Trebuchet MS" w:hAnsi="Trebuchet MS" w:cs="Times New Roman"/>
        </w:rPr>
        <w:t>Parties agree that in event of breach of any of the covenants</w:t>
      </w:r>
      <w:r w:rsidR="00C350C6" w:rsidRPr="00CC3454">
        <w:rPr>
          <w:rFonts w:ascii="Trebuchet MS" w:hAnsi="Trebuchet MS" w:cs="Times New Roman"/>
        </w:rPr>
        <w:t xml:space="preserve"> </w:t>
      </w:r>
      <w:r w:rsidRPr="00CC3454">
        <w:rPr>
          <w:rFonts w:ascii="Trebuchet MS" w:hAnsi="Trebuchet MS" w:cs="Times New Roman"/>
        </w:rPr>
        <w:t>contained in this Agreement, the affected Party will have</w:t>
      </w:r>
      <w:r w:rsidR="00C350C6" w:rsidRPr="00CC3454">
        <w:rPr>
          <w:rFonts w:ascii="Trebuchet MS" w:hAnsi="Trebuchet MS" w:cs="Times New Roman"/>
        </w:rPr>
        <w:t xml:space="preserve"> </w:t>
      </w:r>
      <w:r w:rsidRPr="00CC3454">
        <w:rPr>
          <w:rFonts w:ascii="Trebuchet MS" w:hAnsi="Trebuchet MS" w:cs="Times New Roman"/>
        </w:rPr>
        <w:t>available, in addition to any other right or remedy available, the</w:t>
      </w:r>
      <w:r w:rsidR="00C350C6" w:rsidRPr="00CC3454">
        <w:rPr>
          <w:rFonts w:ascii="Trebuchet MS" w:hAnsi="Trebuchet MS" w:cs="Times New Roman"/>
        </w:rPr>
        <w:t xml:space="preserve"> </w:t>
      </w:r>
      <w:r w:rsidRPr="00CC3454">
        <w:rPr>
          <w:rFonts w:ascii="Trebuchet MS" w:hAnsi="Trebuchet MS" w:cs="Times New Roman"/>
        </w:rPr>
        <w:t>right:</w:t>
      </w:r>
    </w:p>
    <w:p w14:paraId="2D18BCC1" w14:textId="77777777"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a. To obtain an injunction from a court of competent</w:t>
      </w:r>
      <w:r w:rsidR="00C350C6" w:rsidRPr="00CC3454">
        <w:rPr>
          <w:rFonts w:ascii="Trebuchet MS" w:hAnsi="Trebuchet MS" w:cs="Times New Roman"/>
        </w:rPr>
        <w:t xml:space="preserve"> </w:t>
      </w:r>
      <w:r w:rsidRPr="00CC3454">
        <w:rPr>
          <w:rFonts w:ascii="Trebuchet MS" w:hAnsi="Trebuchet MS" w:cs="Times New Roman"/>
        </w:rPr>
        <w:t>jurisdiction restraining such breach or threatened breach;</w:t>
      </w:r>
      <w:r w:rsidR="00C350C6" w:rsidRPr="00CC3454">
        <w:rPr>
          <w:rFonts w:ascii="Trebuchet MS" w:hAnsi="Trebuchet MS" w:cs="Times New Roman"/>
        </w:rPr>
        <w:t xml:space="preserve"> </w:t>
      </w:r>
      <w:r w:rsidRPr="00CC3454">
        <w:rPr>
          <w:rFonts w:ascii="Trebuchet MS" w:hAnsi="Trebuchet MS" w:cs="Times New Roman"/>
        </w:rPr>
        <w:t>and</w:t>
      </w:r>
    </w:p>
    <w:p w14:paraId="290E0BE3" w14:textId="77777777"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b. To specific performance of any such provisions of this</w:t>
      </w:r>
      <w:r w:rsidR="00C350C6" w:rsidRPr="00CC3454">
        <w:rPr>
          <w:rFonts w:ascii="Trebuchet MS" w:hAnsi="Trebuchet MS" w:cs="Times New Roman"/>
        </w:rPr>
        <w:t xml:space="preserve"> </w:t>
      </w:r>
      <w:r w:rsidRPr="00CC3454">
        <w:rPr>
          <w:rFonts w:ascii="Trebuchet MS" w:hAnsi="Trebuchet MS" w:cs="Times New Roman"/>
        </w:rPr>
        <w:t>Agreement.</w:t>
      </w:r>
    </w:p>
    <w:p w14:paraId="1AEAB9CA" w14:textId="77777777" w:rsidR="00C350C6" w:rsidRPr="00CC3454" w:rsidRDefault="00C350C6" w:rsidP="00EE0DA8">
      <w:pPr>
        <w:autoSpaceDE w:val="0"/>
        <w:autoSpaceDN w:val="0"/>
        <w:adjustRightInd w:val="0"/>
        <w:spacing w:after="0" w:line="240" w:lineRule="auto"/>
        <w:jc w:val="both"/>
        <w:rPr>
          <w:rFonts w:ascii="Trebuchet MS" w:hAnsi="Trebuchet MS" w:cs="Times New Roman"/>
          <w:bCs/>
        </w:rPr>
      </w:pPr>
    </w:p>
    <w:p w14:paraId="05117C0D" w14:textId="7F00D031" w:rsidR="00A037AB" w:rsidRDefault="00EE0DA8" w:rsidP="000C1526">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bCs/>
        </w:rPr>
        <w:t xml:space="preserve">15. </w:t>
      </w:r>
      <w:r w:rsidRPr="00CC3454">
        <w:rPr>
          <w:rFonts w:ascii="Trebuchet MS" w:hAnsi="Trebuchet MS" w:cs="Times New Roman"/>
        </w:rPr>
        <w:t>This Agreement shall not constitute create, give effect to or</w:t>
      </w:r>
      <w:r w:rsidR="00C350C6" w:rsidRPr="00CC3454">
        <w:rPr>
          <w:rFonts w:ascii="Trebuchet MS" w:hAnsi="Trebuchet MS" w:cs="Times New Roman"/>
        </w:rPr>
        <w:t xml:space="preserve"> </w:t>
      </w:r>
      <w:r w:rsidRPr="00CC3454">
        <w:rPr>
          <w:rFonts w:ascii="Trebuchet MS" w:hAnsi="Trebuchet MS" w:cs="Times New Roman"/>
        </w:rPr>
        <w:t>otherwise imply a joint venture, pooling arrangement,</w:t>
      </w:r>
      <w:r w:rsidR="00C350C6" w:rsidRPr="00CC3454">
        <w:rPr>
          <w:rFonts w:ascii="Trebuchet MS" w:hAnsi="Trebuchet MS" w:cs="Times New Roman"/>
        </w:rPr>
        <w:t xml:space="preserve"> </w:t>
      </w:r>
      <w:r w:rsidRPr="00CC3454">
        <w:rPr>
          <w:rFonts w:ascii="Trebuchet MS" w:hAnsi="Trebuchet MS" w:cs="Times New Roman"/>
        </w:rPr>
        <w:t>partnership, or formal business organization of any kind,</w:t>
      </w:r>
      <w:r w:rsidR="00C350C6" w:rsidRPr="00CC3454">
        <w:rPr>
          <w:rFonts w:ascii="Trebuchet MS" w:hAnsi="Trebuchet MS" w:cs="Times New Roman"/>
        </w:rPr>
        <w:t xml:space="preserve"> </w:t>
      </w:r>
      <w:r w:rsidRPr="00CC3454">
        <w:rPr>
          <w:rFonts w:ascii="Trebuchet MS" w:hAnsi="Trebuchet MS" w:cs="Times New Roman"/>
        </w:rPr>
        <w:t>nor shall it constitute, create, give effect to, or otherwise imply</w:t>
      </w:r>
      <w:r w:rsidR="00C350C6" w:rsidRPr="00CC3454">
        <w:rPr>
          <w:rFonts w:ascii="Trebuchet MS" w:hAnsi="Trebuchet MS" w:cs="Times New Roman"/>
        </w:rPr>
        <w:t xml:space="preserve"> </w:t>
      </w:r>
      <w:r w:rsidRPr="00CC3454">
        <w:rPr>
          <w:rFonts w:ascii="Trebuchet MS" w:hAnsi="Trebuchet MS" w:cs="Times New Roman"/>
        </w:rPr>
        <w:t>an obligation or commitment on the part of any Party to submit</w:t>
      </w:r>
      <w:r w:rsidR="00C350C6" w:rsidRPr="00CC3454">
        <w:rPr>
          <w:rFonts w:ascii="Trebuchet MS" w:hAnsi="Trebuchet MS" w:cs="Times New Roman"/>
        </w:rPr>
        <w:t xml:space="preserve"> </w:t>
      </w:r>
      <w:r w:rsidRPr="00CC3454">
        <w:rPr>
          <w:rFonts w:ascii="Trebuchet MS" w:hAnsi="Trebuchet MS" w:cs="Times New Roman"/>
        </w:rPr>
        <w:t>a proposal or to perform a contract with the other Parties or to</w:t>
      </w:r>
      <w:r w:rsidR="00C350C6" w:rsidRPr="00CC3454">
        <w:rPr>
          <w:rFonts w:ascii="Trebuchet MS" w:hAnsi="Trebuchet MS" w:cs="Times New Roman"/>
        </w:rPr>
        <w:t xml:space="preserve"> </w:t>
      </w:r>
      <w:r w:rsidRPr="00CC3454">
        <w:rPr>
          <w:rFonts w:ascii="Trebuchet MS" w:hAnsi="Trebuchet MS" w:cs="Times New Roman"/>
        </w:rPr>
        <w:t>refrain from entering into an agreement or negotiation</w:t>
      </w:r>
      <w:r w:rsidR="00C350C6" w:rsidRPr="00CC3454">
        <w:rPr>
          <w:rFonts w:ascii="Trebuchet MS" w:hAnsi="Trebuchet MS" w:cs="Times New Roman"/>
        </w:rPr>
        <w:t xml:space="preserve"> </w:t>
      </w:r>
      <w:r w:rsidRPr="00CC3454">
        <w:rPr>
          <w:rFonts w:ascii="Trebuchet MS" w:hAnsi="Trebuchet MS" w:cs="Times New Roman"/>
        </w:rPr>
        <w:t>with other Parties. Nothing herein shall be construed as</w:t>
      </w:r>
      <w:r w:rsidR="00C350C6" w:rsidRPr="00CC3454">
        <w:rPr>
          <w:rFonts w:ascii="Trebuchet MS" w:hAnsi="Trebuchet MS" w:cs="Times New Roman"/>
        </w:rPr>
        <w:t xml:space="preserve"> </w:t>
      </w:r>
      <w:r w:rsidRPr="00CC3454">
        <w:rPr>
          <w:rFonts w:ascii="Trebuchet MS" w:hAnsi="Trebuchet MS" w:cs="Times New Roman"/>
        </w:rPr>
        <w:t>providing for the sharing of profits or loss arising out of the</w:t>
      </w:r>
      <w:r w:rsidR="00C350C6" w:rsidRPr="00CC3454">
        <w:rPr>
          <w:rFonts w:ascii="Trebuchet MS" w:hAnsi="Trebuchet MS" w:cs="Times New Roman"/>
        </w:rPr>
        <w:t xml:space="preserve"> </w:t>
      </w:r>
      <w:r w:rsidRPr="00CC3454">
        <w:rPr>
          <w:rFonts w:ascii="Trebuchet MS" w:hAnsi="Trebuchet MS" w:cs="Times New Roman"/>
        </w:rPr>
        <w:t>efforts of any Party. No Party will be liable for any of the costs</w:t>
      </w:r>
      <w:r w:rsidR="00C350C6" w:rsidRPr="00CC3454">
        <w:rPr>
          <w:rFonts w:ascii="Trebuchet MS" w:hAnsi="Trebuchet MS" w:cs="Times New Roman"/>
        </w:rPr>
        <w:t xml:space="preserve"> </w:t>
      </w:r>
      <w:r w:rsidRPr="00CC3454">
        <w:rPr>
          <w:rFonts w:ascii="Trebuchet MS" w:hAnsi="Trebuchet MS" w:cs="Times New Roman"/>
        </w:rPr>
        <w:t>associated with the other's efforts in connection with this</w:t>
      </w:r>
      <w:r w:rsidR="00C350C6" w:rsidRPr="00CC3454">
        <w:rPr>
          <w:rFonts w:ascii="Trebuchet MS" w:hAnsi="Trebuchet MS" w:cs="Times New Roman"/>
        </w:rPr>
        <w:t xml:space="preserve"> </w:t>
      </w:r>
      <w:r w:rsidRPr="00CC3454">
        <w:rPr>
          <w:rFonts w:ascii="Trebuchet MS" w:hAnsi="Trebuchet MS" w:cs="Times New Roman"/>
        </w:rPr>
        <w:t>Agreement. If the Parties hereto decide to enter into any</w:t>
      </w:r>
      <w:r w:rsidR="00C350C6" w:rsidRPr="00CC3454">
        <w:rPr>
          <w:rFonts w:ascii="Trebuchet MS" w:hAnsi="Trebuchet MS" w:cs="Times New Roman"/>
        </w:rPr>
        <w:t xml:space="preserve"> </w:t>
      </w:r>
      <w:r w:rsidRPr="00CC3454">
        <w:rPr>
          <w:rFonts w:ascii="Trebuchet MS" w:hAnsi="Trebuchet MS" w:cs="Times New Roman"/>
        </w:rPr>
        <w:t>licensing arrangement regarding any Confidential Information or</w:t>
      </w:r>
      <w:r w:rsidR="00C350C6" w:rsidRPr="00CC3454">
        <w:rPr>
          <w:rFonts w:ascii="Trebuchet MS" w:hAnsi="Trebuchet MS" w:cs="Times New Roman"/>
        </w:rPr>
        <w:t xml:space="preserve"> </w:t>
      </w:r>
      <w:r w:rsidRPr="00CC3454">
        <w:rPr>
          <w:rFonts w:ascii="Trebuchet MS" w:hAnsi="Trebuchet MS" w:cs="Times New Roman"/>
        </w:rPr>
        <w:t>present or future patent claims disclosed hereunder, it shall</w:t>
      </w:r>
      <w:r w:rsidR="00C350C6" w:rsidRPr="00CC3454">
        <w:rPr>
          <w:rFonts w:ascii="Trebuchet MS" w:hAnsi="Trebuchet MS" w:cs="Times New Roman"/>
        </w:rPr>
        <w:t xml:space="preserve"> </w:t>
      </w:r>
      <w:r w:rsidRPr="00CC3454">
        <w:rPr>
          <w:rFonts w:ascii="Trebuchet MS" w:hAnsi="Trebuchet MS" w:cs="Times New Roman"/>
        </w:rPr>
        <w:t>only be done on the basis of a separate written agreement</w:t>
      </w:r>
      <w:r w:rsidR="00C350C6" w:rsidRPr="00CC3454">
        <w:rPr>
          <w:rFonts w:ascii="Trebuchet MS" w:hAnsi="Trebuchet MS" w:cs="Times New Roman"/>
        </w:rPr>
        <w:t xml:space="preserve"> </w:t>
      </w:r>
      <w:r w:rsidRPr="00CC3454">
        <w:rPr>
          <w:rFonts w:ascii="Trebuchet MS" w:hAnsi="Trebuchet MS" w:cs="Times New Roman"/>
        </w:rPr>
        <w:t>between them.</w:t>
      </w:r>
    </w:p>
    <w:p w14:paraId="5D3FF0EB" w14:textId="77777777" w:rsidR="000C1526" w:rsidRDefault="000C1526" w:rsidP="000C1526">
      <w:pPr>
        <w:autoSpaceDE w:val="0"/>
        <w:autoSpaceDN w:val="0"/>
        <w:adjustRightInd w:val="0"/>
        <w:spacing w:after="0" w:line="240" w:lineRule="auto"/>
        <w:jc w:val="both"/>
        <w:rPr>
          <w:rFonts w:ascii="Trebuchet MS" w:hAnsi="Trebuchet MS" w:cs="Times New Roman"/>
          <w:b/>
          <w:bCs/>
          <w:u w:val="single"/>
        </w:rPr>
      </w:pPr>
    </w:p>
    <w:p w14:paraId="4DA5FE03" w14:textId="30429316" w:rsidR="00EE0DA8" w:rsidRPr="00CC3454" w:rsidRDefault="00EE0DA8" w:rsidP="00EE0DA8">
      <w:pPr>
        <w:autoSpaceDE w:val="0"/>
        <w:autoSpaceDN w:val="0"/>
        <w:adjustRightInd w:val="0"/>
        <w:spacing w:after="0" w:line="240" w:lineRule="auto"/>
        <w:jc w:val="both"/>
        <w:rPr>
          <w:rFonts w:ascii="Trebuchet MS" w:hAnsi="Trebuchet MS" w:cs="Times New Roman"/>
          <w:b/>
          <w:bCs/>
          <w:u w:val="single"/>
        </w:rPr>
      </w:pPr>
      <w:r w:rsidRPr="00CC3454">
        <w:rPr>
          <w:rFonts w:ascii="Trebuchet MS" w:hAnsi="Trebuchet MS" w:cs="Times New Roman"/>
          <w:b/>
          <w:bCs/>
          <w:u w:val="single"/>
        </w:rPr>
        <w:t>XVI. Court orders</w:t>
      </w:r>
    </w:p>
    <w:p w14:paraId="740E9879" w14:textId="77777777" w:rsidR="00C350C6" w:rsidRPr="00CC3454" w:rsidRDefault="00C350C6" w:rsidP="00EE0DA8">
      <w:pPr>
        <w:autoSpaceDE w:val="0"/>
        <w:autoSpaceDN w:val="0"/>
        <w:adjustRightInd w:val="0"/>
        <w:spacing w:after="0" w:line="240" w:lineRule="auto"/>
        <w:jc w:val="both"/>
        <w:rPr>
          <w:rFonts w:ascii="Trebuchet MS" w:hAnsi="Trebuchet MS" w:cs="Times New Roman"/>
        </w:rPr>
      </w:pPr>
    </w:p>
    <w:p w14:paraId="6EFC3C8F" w14:textId="2D62AE5E"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If the receiving party receives a court order to divulge any</w:t>
      </w:r>
      <w:r w:rsidR="00C350C6" w:rsidRPr="00CC3454">
        <w:rPr>
          <w:rFonts w:ascii="Trebuchet MS" w:hAnsi="Trebuchet MS" w:cs="Times New Roman"/>
        </w:rPr>
        <w:t xml:space="preserve"> </w:t>
      </w:r>
      <w:r w:rsidRPr="00CC3454">
        <w:rPr>
          <w:rFonts w:ascii="Trebuchet MS" w:hAnsi="Trebuchet MS" w:cs="Times New Roman"/>
        </w:rPr>
        <w:t>Confidential Information belonging to the disclosing party,</w:t>
      </w:r>
      <w:r w:rsidR="00C350C6" w:rsidRPr="00CC3454">
        <w:rPr>
          <w:rFonts w:ascii="Trebuchet MS" w:hAnsi="Trebuchet MS" w:cs="Times New Roman"/>
        </w:rPr>
        <w:t xml:space="preserve"> </w:t>
      </w:r>
      <w:r w:rsidRPr="00CC3454">
        <w:rPr>
          <w:rFonts w:ascii="Trebuchet MS" w:hAnsi="Trebuchet MS" w:cs="Times New Roman"/>
        </w:rPr>
        <w:t>then the receiving party is permitted to release such</w:t>
      </w:r>
      <w:r w:rsidR="00C350C6" w:rsidRPr="00CC3454">
        <w:rPr>
          <w:rFonts w:ascii="Trebuchet MS" w:hAnsi="Trebuchet MS" w:cs="Times New Roman"/>
        </w:rPr>
        <w:t xml:space="preserve"> </w:t>
      </w:r>
      <w:r w:rsidRPr="00CC3454">
        <w:rPr>
          <w:rFonts w:ascii="Trebuchet MS" w:hAnsi="Trebuchet MS" w:cs="Times New Roman"/>
        </w:rPr>
        <w:t>information to the court in accordance with any Court Order</w:t>
      </w:r>
      <w:r w:rsidR="00C350C6" w:rsidRPr="00CC3454">
        <w:rPr>
          <w:rFonts w:ascii="Trebuchet MS" w:hAnsi="Trebuchet MS" w:cs="Times New Roman"/>
        </w:rPr>
        <w:t xml:space="preserve"> </w:t>
      </w:r>
      <w:r w:rsidRPr="00CC3454">
        <w:rPr>
          <w:rFonts w:ascii="Trebuchet MS" w:hAnsi="Trebuchet MS" w:cs="Times New Roman"/>
        </w:rPr>
        <w:t>so served. NPCI</w:t>
      </w:r>
      <w:r w:rsidR="006703E1" w:rsidRPr="00CC3454">
        <w:rPr>
          <w:rFonts w:ascii="Trebuchet MS" w:hAnsi="Trebuchet MS" w:cs="Times New Roman"/>
        </w:rPr>
        <w:t xml:space="preserve"> &amp;</w:t>
      </w:r>
      <w:r w:rsidRPr="00CC3454">
        <w:rPr>
          <w:rFonts w:ascii="Trebuchet MS" w:hAnsi="Trebuchet MS" w:cs="Times New Roman"/>
        </w:rPr>
        <w:t xml:space="preserve"> Sponsor Bank </w:t>
      </w:r>
      <w:r w:rsidR="00C36545" w:rsidRPr="00CC3454">
        <w:rPr>
          <w:rFonts w:ascii="Trebuchet MS" w:hAnsi="Trebuchet MS" w:cs="Times New Roman"/>
        </w:rPr>
        <w:t>are</w:t>
      </w:r>
      <w:r w:rsidRPr="00CC3454">
        <w:rPr>
          <w:rFonts w:ascii="Trebuchet MS" w:hAnsi="Trebuchet MS" w:cs="Times New Roman"/>
        </w:rPr>
        <w:t xml:space="preserve"> liable to provide</w:t>
      </w:r>
      <w:r w:rsidR="00C350C6" w:rsidRPr="00CC3454">
        <w:rPr>
          <w:rFonts w:ascii="Trebuchet MS" w:hAnsi="Trebuchet MS" w:cs="Times New Roman"/>
        </w:rPr>
        <w:t xml:space="preserve"> </w:t>
      </w:r>
      <w:r w:rsidRPr="00CC3454">
        <w:rPr>
          <w:rFonts w:ascii="Trebuchet MS" w:hAnsi="Trebuchet MS" w:cs="Times New Roman"/>
        </w:rPr>
        <w:t>information to RBI and such Regulators or Government</w:t>
      </w:r>
      <w:r w:rsidR="00C350C6" w:rsidRPr="00CC3454">
        <w:rPr>
          <w:rFonts w:ascii="Trebuchet MS" w:hAnsi="Trebuchet MS" w:cs="Times New Roman"/>
        </w:rPr>
        <w:t xml:space="preserve"> </w:t>
      </w:r>
      <w:r w:rsidRPr="00CC3454">
        <w:rPr>
          <w:rFonts w:ascii="Trebuchet MS" w:hAnsi="Trebuchet MS" w:cs="Times New Roman"/>
        </w:rPr>
        <w:t>authorities when asked to do so.</w:t>
      </w:r>
    </w:p>
    <w:p w14:paraId="5DAC3BA6" w14:textId="742FB356" w:rsidR="00C350C6" w:rsidRPr="00CC3454" w:rsidRDefault="005040D9" w:rsidP="00033644">
      <w:pPr>
        <w:tabs>
          <w:tab w:val="left" w:pos="3235"/>
        </w:tabs>
        <w:autoSpaceDE w:val="0"/>
        <w:autoSpaceDN w:val="0"/>
        <w:adjustRightInd w:val="0"/>
        <w:spacing w:after="0" w:line="240" w:lineRule="auto"/>
        <w:jc w:val="both"/>
        <w:rPr>
          <w:rFonts w:ascii="Trebuchet MS" w:hAnsi="Trebuchet MS" w:cs="Times New Roman"/>
          <w:bCs/>
        </w:rPr>
      </w:pPr>
      <w:r w:rsidRPr="00CC3454">
        <w:rPr>
          <w:rFonts w:ascii="Trebuchet MS" w:hAnsi="Trebuchet MS" w:cs="Times New Roman"/>
          <w:bCs/>
        </w:rPr>
        <w:tab/>
      </w:r>
    </w:p>
    <w:p w14:paraId="33793954" w14:textId="77777777" w:rsidR="00EE0DA8" w:rsidRPr="00CC3454" w:rsidRDefault="00EE0DA8" w:rsidP="00EE0DA8">
      <w:pPr>
        <w:autoSpaceDE w:val="0"/>
        <w:autoSpaceDN w:val="0"/>
        <w:adjustRightInd w:val="0"/>
        <w:spacing w:after="0" w:line="240" w:lineRule="auto"/>
        <w:jc w:val="both"/>
        <w:rPr>
          <w:rFonts w:ascii="Trebuchet MS" w:hAnsi="Trebuchet MS" w:cs="Times New Roman"/>
          <w:b/>
          <w:bCs/>
          <w:u w:val="single"/>
        </w:rPr>
      </w:pPr>
      <w:r w:rsidRPr="00CC3454">
        <w:rPr>
          <w:rFonts w:ascii="Trebuchet MS" w:hAnsi="Trebuchet MS" w:cs="Times New Roman"/>
          <w:b/>
          <w:bCs/>
          <w:u w:val="single"/>
        </w:rPr>
        <w:t>XVII. Destruction of data and records or return on termination</w:t>
      </w:r>
    </w:p>
    <w:p w14:paraId="4C99262E" w14:textId="77777777" w:rsidR="00C350C6" w:rsidRPr="00CC3454" w:rsidRDefault="00C350C6" w:rsidP="00EE0DA8">
      <w:pPr>
        <w:autoSpaceDE w:val="0"/>
        <w:autoSpaceDN w:val="0"/>
        <w:adjustRightInd w:val="0"/>
        <w:spacing w:after="0" w:line="240" w:lineRule="auto"/>
        <w:jc w:val="both"/>
        <w:rPr>
          <w:rFonts w:ascii="Trebuchet MS" w:hAnsi="Trebuchet MS" w:cs="Times New Roman"/>
        </w:rPr>
      </w:pPr>
    </w:p>
    <w:p w14:paraId="2A5A844F" w14:textId="08FDB74D" w:rsidR="00C350C6"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Upon termination of this Agreement</w:t>
      </w:r>
      <w:r w:rsidR="00BB7EDA" w:rsidRPr="00CC3454">
        <w:rPr>
          <w:rFonts w:ascii="Trebuchet MS" w:hAnsi="Trebuchet MS" w:cs="Times New Roman"/>
        </w:rPr>
        <w:t>,</w:t>
      </w:r>
      <w:r w:rsidR="0039337B" w:rsidRPr="00CC3454">
        <w:rPr>
          <w:rFonts w:ascii="Trebuchet MS" w:hAnsi="Trebuchet MS" w:cs="Times New Roman"/>
        </w:rPr>
        <w:t xml:space="preserve"> the </w:t>
      </w:r>
      <w:r w:rsidR="00341CF6" w:rsidRPr="00CC3454">
        <w:rPr>
          <w:rFonts w:ascii="Trebuchet MS" w:hAnsi="Trebuchet MS" w:cs="Times New Roman"/>
        </w:rPr>
        <w:t>R</w:t>
      </w:r>
      <w:r w:rsidR="0039337B" w:rsidRPr="00CC3454">
        <w:rPr>
          <w:rFonts w:ascii="Trebuchet MS" w:hAnsi="Trebuchet MS" w:cs="Times New Roman"/>
        </w:rPr>
        <w:t xml:space="preserve">eceiving </w:t>
      </w:r>
      <w:r w:rsidR="00341CF6" w:rsidRPr="00CC3454">
        <w:rPr>
          <w:rFonts w:ascii="Trebuchet MS" w:hAnsi="Trebuchet MS" w:cs="Times New Roman"/>
        </w:rPr>
        <w:t>P</w:t>
      </w:r>
      <w:r w:rsidR="0039337B" w:rsidRPr="00CC3454">
        <w:rPr>
          <w:rFonts w:ascii="Trebuchet MS" w:hAnsi="Trebuchet MS" w:cs="Times New Roman"/>
        </w:rPr>
        <w:t>arty,</w:t>
      </w:r>
      <w:r w:rsidR="001125EA" w:rsidRPr="00CC3454">
        <w:rPr>
          <w:rFonts w:ascii="Trebuchet MS" w:hAnsi="Trebuchet MS" w:cs="Times New Roman"/>
        </w:rPr>
        <w:t xml:space="preserve"> </w:t>
      </w:r>
      <w:r w:rsidRPr="00CC3454">
        <w:rPr>
          <w:rFonts w:ascii="Trebuchet MS" w:hAnsi="Trebuchet MS" w:cs="Times New Roman"/>
        </w:rPr>
        <w:t>at</w:t>
      </w:r>
      <w:r w:rsidR="00C350C6" w:rsidRPr="00CC3454">
        <w:rPr>
          <w:rFonts w:ascii="Trebuchet MS" w:hAnsi="Trebuchet MS" w:cs="Times New Roman"/>
        </w:rPr>
        <w:t xml:space="preserve"> </w:t>
      </w:r>
      <w:r w:rsidR="00341CF6" w:rsidRPr="00CC3454">
        <w:rPr>
          <w:rFonts w:ascii="Trebuchet MS" w:hAnsi="Trebuchet MS" w:cs="Times New Roman"/>
        </w:rPr>
        <w:t>the option of the D</w:t>
      </w:r>
      <w:r w:rsidRPr="00CC3454">
        <w:rPr>
          <w:rFonts w:ascii="Trebuchet MS" w:hAnsi="Trebuchet MS" w:cs="Times New Roman"/>
        </w:rPr>
        <w:t xml:space="preserve">isclosing </w:t>
      </w:r>
      <w:r w:rsidR="00341CF6" w:rsidRPr="00CC3454">
        <w:rPr>
          <w:rFonts w:ascii="Trebuchet MS" w:hAnsi="Trebuchet MS" w:cs="Times New Roman"/>
        </w:rPr>
        <w:t>P</w:t>
      </w:r>
      <w:r w:rsidRPr="00CC3454">
        <w:rPr>
          <w:rFonts w:ascii="Trebuchet MS" w:hAnsi="Trebuchet MS" w:cs="Times New Roman"/>
        </w:rPr>
        <w:t>arty</w:t>
      </w:r>
      <w:r w:rsidR="001125EA" w:rsidRPr="00CC3454">
        <w:rPr>
          <w:rFonts w:ascii="Trebuchet MS" w:hAnsi="Trebuchet MS" w:cs="Times New Roman"/>
        </w:rPr>
        <w:t>,</w:t>
      </w:r>
      <w:r w:rsidR="00186A3C" w:rsidRPr="00CC3454">
        <w:rPr>
          <w:rFonts w:ascii="Trebuchet MS" w:hAnsi="Trebuchet MS" w:cs="Times New Roman"/>
        </w:rPr>
        <w:t xml:space="preserve"> </w:t>
      </w:r>
      <w:r w:rsidRPr="00CC3454">
        <w:rPr>
          <w:rFonts w:ascii="Trebuchet MS" w:hAnsi="Trebuchet MS" w:cs="Times New Roman"/>
        </w:rPr>
        <w:t>will return</w:t>
      </w:r>
      <w:r w:rsidR="00C350C6" w:rsidRPr="00CC3454">
        <w:rPr>
          <w:rFonts w:ascii="Trebuchet MS" w:hAnsi="Trebuchet MS" w:cs="Times New Roman"/>
        </w:rPr>
        <w:t xml:space="preserve"> </w:t>
      </w:r>
      <w:r w:rsidR="00341CF6" w:rsidRPr="00CC3454">
        <w:rPr>
          <w:rFonts w:ascii="Trebuchet MS" w:hAnsi="Trebuchet MS" w:cs="Times New Roman"/>
        </w:rPr>
        <w:t xml:space="preserve">or destroy all specified </w:t>
      </w:r>
      <w:r w:rsidRPr="00CC3454">
        <w:rPr>
          <w:rFonts w:ascii="Trebuchet MS" w:hAnsi="Trebuchet MS" w:cs="Times New Roman"/>
        </w:rPr>
        <w:t>Confidential Information</w:t>
      </w:r>
      <w:r w:rsidR="00C350C6" w:rsidRPr="00CC3454">
        <w:rPr>
          <w:rFonts w:ascii="Trebuchet MS" w:hAnsi="Trebuchet MS" w:cs="Times New Roman"/>
        </w:rPr>
        <w:t xml:space="preserve"> </w:t>
      </w:r>
      <w:r w:rsidR="00A35D49" w:rsidRPr="00CC3454">
        <w:rPr>
          <w:rFonts w:ascii="Trebuchet MS" w:hAnsi="Trebuchet MS" w:cs="Times New Roman"/>
        </w:rPr>
        <w:t>(Not destroyed as per document retention policy of the entity)</w:t>
      </w:r>
      <w:r w:rsidRPr="00CC3454">
        <w:rPr>
          <w:rFonts w:ascii="Trebuchet MS" w:hAnsi="Trebuchet MS" w:cs="Times New Roman"/>
        </w:rPr>
        <w:t>belonging to the other party</w:t>
      </w:r>
      <w:r w:rsidR="00A35D49" w:rsidRPr="00CC3454">
        <w:rPr>
          <w:rFonts w:ascii="Trebuchet MS" w:hAnsi="Trebuchet MS" w:cs="Times New Roman"/>
        </w:rPr>
        <w:t xml:space="preserve"> within 30 calendar days</w:t>
      </w:r>
      <w:r w:rsidR="00A0271F" w:rsidRPr="00CC3454">
        <w:rPr>
          <w:rFonts w:ascii="Trebuchet MS" w:hAnsi="Trebuchet MS" w:cs="Times New Roman"/>
        </w:rPr>
        <w:t xml:space="preserve"> from the date of receipt of written request from the Disclosing Party</w:t>
      </w:r>
      <w:r w:rsidRPr="00CC3454">
        <w:rPr>
          <w:rFonts w:ascii="Trebuchet MS" w:hAnsi="Trebuchet MS" w:cs="Times New Roman"/>
        </w:rPr>
        <w:t>.</w:t>
      </w:r>
      <w:r w:rsidR="0039337B" w:rsidRPr="00CC3454">
        <w:rPr>
          <w:rFonts w:ascii="Trebuchet MS" w:hAnsi="Trebuchet MS" w:cs="Times New Roman"/>
        </w:rPr>
        <w:t xml:space="preserve"> </w:t>
      </w:r>
    </w:p>
    <w:p w14:paraId="790A50CB" w14:textId="77777777" w:rsidR="000C1526" w:rsidRDefault="000C1526" w:rsidP="00EE0DA8">
      <w:pPr>
        <w:autoSpaceDE w:val="0"/>
        <w:autoSpaceDN w:val="0"/>
        <w:adjustRightInd w:val="0"/>
        <w:spacing w:after="0" w:line="240" w:lineRule="auto"/>
        <w:jc w:val="both"/>
        <w:rPr>
          <w:rFonts w:ascii="Trebuchet MS" w:hAnsi="Trebuchet MS" w:cs="Times New Roman"/>
        </w:rPr>
      </w:pPr>
    </w:p>
    <w:p w14:paraId="1BCA6B64" w14:textId="77777777" w:rsidR="000C1526" w:rsidRDefault="000C1526" w:rsidP="00EE0DA8">
      <w:pPr>
        <w:autoSpaceDE w:val="0"/>
        <w:autoSpaceDN w:val="0"/>
        <w:adjustRightInd w:val="0"/>
        <w:spacing w:after="0" w:line="240" w:lineRule="auto"/>
        <w:jc w:val="both"/>
        <w:rPr>
          <w:rFonts w:ascii="Trebuchet MS" w:hAnsi="Trebuchet MS" w:cs="Times New Roman"/>
        </w:rPr>
      </w:pPr>
    </w:p>
    <w:p w14:paraId="3F86A7AE" w14:textId="77777777" w:rsidR="000C1526" w:rsidRDefault="000C1526" w:rsidP="00EE0DA8">
      <w:pPr>
        <w:autoSpaceDE w:val="0"/>
        <w:autoSpaceDN w:val="0"/>
        <w:adjustRightInd w:val="0"/>
        <w:spacing w:after="0" w:line="240" w:lineRule="auto"/>
        <w:jc w:val="both"/>
        <w:rPr>
          <w:rFonts w:ascii="Trebuchet MS" w:hAnsi="Trebuchet MS" w:cs="Times New Roman"/>
        </w:rPr>
      </w:pPr>
    </w:p>
    <w:p w14:paraId="2BDB9B93" w14:textId="77777777" w:rsidR="000C1526" w:rsidRDefault="000C1526" w:rsidP="00EE0DA8">
      <w:pPr>
        <w:autoSpaceDE w:val="0"/>
        <w:autoSpaceDN w:val="0"/>
        <w:adjustRightInd w:val="0"/>
        <w:spacing w:after="0" w:line="240" w:lineRule="auto"/>
        <w:jc w:val="both"/>
        <w:rPr>
          <w:rFonts w:ascii="Trebuchet MS" w:hAnsi="Trebuchet MS" w:cs="Times New Roman"/>
        </w:rPr>
      </w:pPr>
    </w:p>
    <w:p w14:paraId="22EC1651" w14:textId="77777777" w:rsidR="000C1526" w:rsidRPr="00CC3454" w:rsidRDefault="000C1526" w:rsidP="00EE0DA8">
      <w:pPr>
        <w:autoSpaceDE w:val="0"/>
        <w:autoSpaceDN w:val="0"/>
        <w:adjustRightInd w:val="0"/>
        <w:spacing w:after="0" w:line="240" w:lineRule="auto"/>
        <w:jc w:val="both"/>
        <w:rPr>
          <w:rFonts w:ascii="Trebuchet MS" w:hAnsi="Trebuchet MS" w:cs="Times New Roman"/>
        </w:rPr>
      </w:pPr>
    </w:p>
    <w:p w14:paraId="6D929D1E" w14:textId="77777777" w:rsidR="00235F86" w:rsidRPr="00CC3454" w:rsidRDefault="00235F86" w:rsidP="00EE0DA8">
      <w:pPr>
        <w:autoSpaceDE w:val="0"/>
        <w:autoSpaceDN w:val="0"/>
        <w:adjustRightInd w:val="0"/>
        <w:spacing w:after="0" w:line="240" w:lineRule="auto"/>
        <w:jc w:val="both"/>
        <w:rPr>
          <w:rFonts w:ascii="Trebuchet MS" w:hAnsi="Trebuchet MS" w:cs="Times New Roman"/>
          <w:b/>
          <w:bCs/>
          <w:u w:val="single"/>
        </w:rPr>
      </w:pPr>
    </w:p>
    <w:p w14:paraId="2CA2809C" w14:textId="77777777" w:rsidR="00EE0DA8" w:rsidRPr="00CC3454" w:rsidRDefault="00EE0DA8" w:rsidP="00EE0DA8">
      <w:pPr>
        <w:autoSpaceDE w:val="0"/>
        <w:autoSpaceDN w:val="0"/>
        <w:adjustRightInd w:val="0"/>
        <w:spacing w:after="0" w:line="240" w:lineRule="auto"/>
        <w:jc w:val="both"/>
        <w:rPr>
          <w:rFonts w:ascii="Trebuchet MS" w:hAnsi="Trebuchet MS" w:cs="Times New Roman"/>
          <w:b/>
          <w:bCs/>
          <w:u w:val="single"/>
        </w:rPr>
      </w:pPr>
      <w:r w:rsidRPr="00CC3454">
        <w:rPr>
          <w:rFonts w:ascii="Trebuchet MS" w:hAnsi="Trebuchet MS" w:cs="Times New Roman"/>
          <w:b/>
          <w:bCs/>
          <w:u w:val="single"/>
        </w:rPr>
        <w:t>XVIII. LEGAL COMPLIANCE AND RESOLUTION OF DISPUTES</w:t>
      </w:r>
    </w:p>
    <w:p w14:paraId="712CAC1F" w14:textId="77777777" w:rsidR="00C350C6" w:rsidRPr="00CC3454" w:rsidRDefault="00C350C6" w:rsidP="00EE0DA8">
      <w:pPr>
        <w:autoSpaceDE w:val="0"/>
        <w:autoSpaceDN w:val="0"/>
        <w:adjustRightInd w:val="0"/>
        <w:spacing w:after="0" w:line="240" w:lineRule="auto"/>
        <w:jc w:val="both"/>
        <w:rPr>
          <w:rFonts w:ascii="Trebuchet MS" w:hAnsi="Trebuchet MS" w:cs="Times New Roman"/>
        </w:rPr>
      </w:pPr>
    </w:p>
    <w:p w14:paraId="59D41E17" w14:textId="0831FF2E" w:rsidR="00EE0DA8" w:rsidRPr="00CC3454" w:rsidRDefault="00CA13A0" w:rsidP="005B2371">
      <w:pPr>
        <w:pStyle w:val="ListParagraph"/>
        <w:numPr>
          <w:ilvl w:val="0"/>
          <w:numId w:val="20"/>
        </w:numPr>
        <w:autoSpaceDE w:val="0"/>
        <w:autoSpaceDN w:val="0"/>
        <w:adjustRightInd w:val="0"/>
        <w:spacing w:after="0" w:line="240" w:lineRule="auto"/>
        <w:jc w:val="both"/>
        <w:rPr>
          <w:rFonts w:ascii="Trebuchet MS" w:hAnsi="Trebuchet MS" w:cs="Trebuchet MS"/>
          <w:b/>
          <w:bCs/>
          <w:sz w:val="24"/>
          <w:szCs w:val="24"/>
        </w:rPr>
      </w:pPr>
      <w:r w:rsidRPr="00CC3454">
        <w:rPr>
          <w:rFonts w:ascii="Trebuchet MS" w:hAnsi="Trebuchet MS" w:cs="Trebuchet MS"/>
          <w:b/>
          <w:bCs/>
          <w:sz w:val="24"/>
          <w:szCs w:val="24"/>
        </w:rPr>
        <w:t>Governing Law and Jurisdiction</w:t>
      </w:r>
    </w:p>
    <w:p w14:paraId="2F3D9950" w14:textId="77777777" w:rsidR="005B2371" w:rsidRPr="00CC3454" w:rsidRDefault="005B2371" w:rsidP="005B2371">
      <w:pPr>
        <w:pStyle w:val="ListParagraph"/>
        <w:autoSpaceDE w:val="0"/>
        <w:autoSpaceDN w:val="0"/>
        <w:adjustRightInd w:val="0"/>
        <w:spacing w:after="0" w:line="240" w:lineRule="auto"/>
        <w:jc w:val="both"/>
        <w:rPr>
          <w:rFonts w:ascii="Trebuchet MS" w:hAnsi="Trebuchet MS" w:cs="Times New Roman"/>
          <w:bCs/>
        </w:rPr>
      </w:pPr>
    </w:p>
    <w:p w14:paraId="7EBCE22B" w14:textId="2FE14A24" w:rsidR="005B2371" w:rsidRPr="00CC3454" w:rsidRDefault="00CA13A0">
      <w:pPr>
        <w:pStyle w:val="CommentText"/>
        <w:rPr>
          <w:rFonts w:ascii="Trebuchet MS" w:hAnsi="Trebuchet MS"/>
        </w:rPr>
      </w:pPr>
      <w:r w:rsidRPr="00CC3454">
        <w:rPr>
          <w:rFonts w:ascii="Trebuchet MS" w:hAnsi="Trebuchet MS" w:cs="Trebuchet MS"/>
          <w:sz w:val="24"/>
          <w:szCs w:val="24"/>
        </w:rPr>
        <w:t>The Law of Republic of India will govern this Agreement and the parties agree to submit to the</w:t>
      </w:r>
      <w:r w:rsidR="000B1EB1" w:rsidRPr="00CC3454">
        <w:rPr>
          <w:rFonts w:ascii="Trebuchet MS" w:hAnsi="Trebuchet MS" w:cs="Trebuchet MS"/>
          <w:sz w:val="24"/>
          <w:szCs w:val="24"/>
        </w:rPr>
        <w:t xml:space="preserve"> exclusive jurisdiction of the courts in Mumbai</w:t>
      </w:r>
      <w:r w:rsidR="005B2371" w:rsidRPr="00CC3454">
        <w:rPr>
          <w:rFonts w:ascii="Trebuchet MS" w:hAnsi="Trebuchet MS" w:cs="Trebuchet MS"/>
          <w:sz w:val="24"/>
          <w:szCs w:val="24"/>
        </w:rPr>
        <w:t>.</w:t>
      </w:r>
    </w:p>
    <w:p w14:paraId="6285D0F8" w14:textId="6F118CBF" w:rsidR="00C350C6" w:rsidRPr="00CC3454" w:rsidRDefault="00C350C6" w:rsidP="00EE0DA8">
      <w:pPr>
        <w:autoSpaceDE w:val="0"/>
        <w:autoSpaceDN w:val="0"/>
        <w:adjustRightInd w:val="0"/>
        <w:spacing w:after="0" w:line="240" w:lineRule="auto"/>
        <w:jc w:val="both"/>
        <w:rPr>
          <w:rFonts w:ascii="Trebuchet MS" w:hAnsi="Trebuchet MS" w:cs="Times New Roman"/>
        </w:rPr>
      </w:pPr>
    </w:p>
    <w:p w14:paraId="42AE9595" w14:textId="01172D7B" w:rsidR="00EE0DA8" w:rsidRPr="00CC3454" w:rsidRDefault="00CA13A0" w:rsidP="005B2371">
      <w:pPr>
        <w:pStyle w:val="ListParagraph"/>
        <w:numPr>
          <w:ilvl w:val="0"/>
          <w:numId w:val="20"/>
        </w:numPr>
        <w:autoSpaceDE w:val="0"/>
        <w:autoSpaceDN w:val="0"/>
        <w:adjustRightInd w:val="0"/>
        <w:spacing w:after="0" w:line="240" w:lineRule="auto"/>
        <w:jc w:val="both"/>
        <w:rPr>
          <w:rFonts w:ascii="Trebuchet MS" w:hAnsi="Trebuchet MS" w:cs="Trebuchet MS"/>
          <w:b/>
          <w:bCs/>
          <w:sz w:val="24"/>
          <w:szCs w:val="24"/>
        </w:rPr>
      </w:pPr>
      <w:r w:rsidRPr="00CC3454">
        <w:rPr>
          <w:rFonts w:ascii="Trebuchet MS" w:hAnsi="Trebuchet MS" w:cs="Trebuchet MS"/>
          <w:b/>
          <w:bCs/>
          <w:sz w:val="24"/>
          <w:szCs w:val="24"/>
        </w:rPr>
        <w:t>Informal resolution</w:t>
      </w:r>
    </w:p>
    <w:p w14:paraId="1393C7D4" w14:textId="77777777" w:rsidR="005B2371" w:rsidRPr="00CC3454" w:rsidRDefault="005B2371" w:rsidP="005B2371">
      <w:pPr>
        <w:pStyle w:val="ListParagraph"/>
        <w:autoSpaceDE w:val="0"/>
        <w:autoSpaceDN w:val="0"/>
        <w:adjustRightInd w:val="0"/>
        <w:spacing w:after="0" w:line="240" w:lineRule="auto"/>
        <w:jc w:val="both"/>
        <w:rPr>
          <w:rFonts w:ascii="Trebuchet MS" w:hAnsi="Trebuchet MS" w:cs="Times New Roman"/>
          <w:bCs/>
        </w:rPr>
      </w:pPr>
    </w:p>
    <w:p w14:paraId="3EAD46A7" w14:textId="78CAF053"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rebuchet MS"/>
          <w:sz w:val="24"/>
          <w:szCs w:val="24"/>
        </w:rPr>
        <w:t>In the event of dispute, the parties will attempt to</w:t>
      </w:r>
      <w:r w:rsidR="00C350C6" w:rsidRPr="00CC3454">
        <w:rPr>
          <w:rFonts w:ascii="Trebuchet MS" w:hAnsi="Trebuchet MS" w:cs="Trebuchet MS"/>
          <w:sz w:val="24"/>
          <w:szCs w:val="24"/>
        </w:rPr>
        <w:t xml:space="preserve"> </w:t>
      </w:r>
      <w:r w:rsidRPr="00CC3454">
        <w:rPr>
          <w:rFonts w:ascii="Trebuchet MS" w:hAnsi="Trebuchet MS" w:cs="Trebuchet MS"/>
          <w:sz w:val="24"/>
          <w:szCs w:val="24"/>
        </w:rPr>
        <w:t>resolve any such disputes through informal negotiation and</w:t>
      </w:r>
      <w:r w:rsidR="00C350C6" w:rsidRPr="00CC3454">
        <w:rPr>
          <w:rFonts w:ascii="Trebuchet MS" w:hAnsi="Trebuchet MS" w:cs="Trebuchet MS"/>
          <w:sz w:val="24"/>
          <w:szCs w:val="24"/>
        </w:rPr>
        <w:t xml:space="preserve"> </w:t>
      </w:r>
      <w:r w:rsidRPr="00CC3454">
        <w:rPr>
          <w:rFonts w:ascii="Trebuchet MS" w:hAnsi="Trebuchet MS" w:cs="Trebuchet MS"/>
          <w:sz w:val="24"/>
          <w:szCs w:val="24"/>
        </w:rPr>
        <w:t xml:space="preserve">discussion. </w:t>
      </w:r>
      <w:r w:rsidR="00CA13A0" w:rsidRPr="00CC3454">
        <w:rPr>
          <w:rFonts w:ascii="Trebuchet MS" w:hAnsi="Trebuchet MS" w:cs="Trebuchet MS"/>
          <w:sz w:val="24"/>
          <w:szCs w:val="24"/>
        </w:rPr>
        <w:t>Formal proceedings should not be commenced until such informal negotiations and discussions are concluded without resolution as per realest dispute resolution turnaround time by rules.</w:t>
      </w:r>
    </w:p>
    <w:p w14:paraId="187C4020" w14:textId="77777777" w:rsidR="00C350C6" w:rsidRPr="00CC3454" w:rsidRDefault="00C350C6" w:rsidP="00EE0DA8">
      <w:pPr>
        <w:autoSpaceDE w:val="0"/>
        <w:autoSpaceDN w:val="0"/>
        <w:adjustRightInd w:val="0"/>
        <w:spacing w:after="0" w:line="240" w:lineRule="auto"/>
        <w:jc w:val="both"/>
        <w:rPr>
          <w:rFonts w:ascii="Trebuchet MS" w:hAnsi="Trebuchet MS" w:cs="Times New Roman"/>
        </w:rPr>
      </w:pPr>
    </w:p>
    <w:p w14:paraId="71B4BBBA" w14:textId="77777777" w:rsidR="00EE0DA8" w:rsidRPr="00CC3454" w:rsidRDefault="00EE0DA8" w:rsidP="00EE0DA8">
      <w:pPr>
        <w:autoSpaceDE w:val="0"/>
        <w:autoSpaceDN w:val="0"/>
        <w:adjustRightInd w:val="0"/>
        <w:spacing w:after="0" w:line="240" w:lineRule="auto"/>
        <w:jc w:val="both"/>
        <w:rPr>
          <w:rFonts w:ascii="Trebuchet MS" w:hAnsi="Trebuchet MS" w:cs="Times New Roman"/>
          <w:b/>
          <w:bCs/>
          <w:u w:val="single"/>
        </w:rPr>
      </w:pPr>
      <w:r w:rsidRPr="00CC3454">
        <w:rPr>
          <w:rFonts w:ascii="Trebuchet MS" w:hAnsi="Trebuchet MS" w:cs="Times New Roman"/>
          <w:b/>
          <w:bCs/>
          <w:u w:val="single"/>
        </w:rPr>
        <w:t>XIX. Arbitration</w:t>
      </w:r>
    </w:p>
    <w:p w14:paraId="3D92BFF0" w14:textId="77777777" w:rsidR="00C350C6" w:rsidRPr="00CC3454" w:rsidRDefault="00C350C6" w:rsidP="00EE0DA8">
      <w:pPr>
        <w:autoSpaceDE w:val="0"/>
        <w:autoSpaceDN w:val="0"/>
        <w:adjustRightInd w:val="0"/>
        <w:spacing w:after="0" w:line="240" w:lineRule="auto"/>
        <w:jc w:val="both"/>
        <w:rPr>
          <w:rFonts w:ascii="Trebuchet MS" w:hAnsi="Trebuchet MS" w:cs="Times New Roman"/>
        </w:rPr>
      </w:pPr>
    </w:p>
    <w:p w14:paraId="1A79DEE7" w14:textId="0B0F73F1" w:rsidR="00CA13A0" w:rsidRPr="00CC3454" w:rsidRDefault="00CA13A0" w:rsidP="00CA13A0">
      <w:pPr>
        <w:widowControl w:val="0"/>
        <w:autoSpaceDE w:val="0"/>
        <w:autoSpaceDN w:val="0"/>
        <w:adjustRightInd w:val="0"/>
        <w:spacing w:after="120" w:line="240" w:lineRule="auto"/>
        <w:jc w:val="both"/>
        <w:rPr>
          <w:rFonts w:ascii="Trebuchet MS" w:hAnsi="Trebuchet MS" w:cs="Trebuchet MS"/>
          <w:sz w:val="24"/>
          <w:szCs w:val="24"/>
        </w:rPr>
      </w:pPr>
      <w:r w:rsidRPr="00CC3454">
        <w:rPr>
          <w:rFonts w:ascii="Trebuchet MS" w:hAnsi="Trebuchet MS" w:cs="Trebuchet MS"/>
          <w:sz w:val="24"/>
          <w:szCs w:val="24"/>
        </w:rPr>
        <w:t xml:space="preserve">It will be the endeavor of the parties to this agreement to resolve amicably any disputes or differences that may arise from misconstruing the meaning and the operation of this document. In case this attempt fails, the dispute or difference shall be settled in accordance with the provisions of section 24 of the Payment and Settlement Systems Act 2007 </w:t>
      </w:r>
      <w:r w:rsidR="001F58D0">
        <w:rPr>
          <w:rFonts w:ascii="Trebuchet MS" w:hAnsi="Trebuchet MS" w:cs="Trebuchet MS"/>
          <w:sz w:val="24"/>
          <w:szCs w:val="24"/>
        </w:rPr>
        <w:t>(“PSS Act”)</w:t>
      </w:r>
      <w:r w:rsidRPr="00CC3454">
        <w:rPr>
          <w:rFonts w:ascii="Trebuchet MS" w:hAnsi="Trebuchet MS" w:cs="Trebuchet MS"/>
          <w:sz w:val="24"/>
          <w:szCs w:val="24"/>
        </w:rPr>
        <w:t>.</w:t>
      </w:r>
      <w:r w:rsidR="006E2D5C" w:rsidRPr="00CC3454">
        <w:rPr>
          <w:rFonts w:ascii="Trebuchet MS" w:hAnsi="Trebuchet MS" w:cs="Trebuchet MS"/>
          <w:sz w:val="24"/>
          <w:szCs w:val="24"/>
        </w:rPr>
        <w:t xml:space="preserve"> </w:t>
      </w:r>
    </w:p>
    <w:p w14:paraId="2E65089F" w14:textId="1140D7AB" w:rsidR="00CA13A0" w:rsidRPr="00CC3454" w:rsidRDefault="000F6AA2" w:rsidP="00CA13A0">
      <w:pPr>
        <w:widowControl w:val="0"/>
        <w:autoSpaceDE w:val="0"/>
        <w:autoSpaceDN w:val="0"/>
        <w:adjustRightInd w:val="0"/>
        <w:spacing w:after="120" w:line="240" w:lineRule="auto"/>
        <w:jc w:val="both"/>
        <w:rPr>
          <w:rFonts w:ascii="Trebuchet MS" w:hAnsi="Trebuchet MS" w:cs="Trebuchet MS"/>
          <w:sz w:val="24"/>
          <w:szCs w:val="24"/>
        </w:rPr>
      </w:pPr>
      <w:r w:rsidRPr="00CC3454">
        <w:rPr>
          <w:rFonts w:ascii="Trebuchet MS" w:hAnsi="Trebuchet MS" w:cs="Trebuchet MS"/>
          <w:color w:val="000000" w:themeColor="text1"/>
          <w:sz w:val="24"/>
          <w:szCs w:val="24"/>
        </w:rPr>
        <w:t xml:space="preserve"> A party may refer for arbitration, any disputes or differences that are outside the purview of the dispute resolution mechanism defined by the PSS Act / RBI Regulations, after issuing a </w:t>
      </w:r>
      <w:r w:rsidR="006C3B5C" w:rsidRPr="00CC3454">
        <w:rPr>
          <w:rFonts w:ascii="Trebuchet MS" w:hAnsi="Trebuchet MS" w:cs="Trebuchet MS"/>
          <w:color w:val="000000" w:themeColor="text1"/>
          <w:sz w:val="24"/>
          <w:szCs w:val="24"/>
        </w:rPr>
        <w:t xml:space="preserve">prior </w:t>
      </w:r>
      <w:r w:rsidRPr="00CC3454">
        <w:rPr>
          <w:rFonts w:ascii="Trebuchet MS" w:hAnsi="Trebuchet MS" w:cs="Trebuchet MS"/>
          <w:color w:val="000000" w:themeColor="text1"/>
          <w:sz w:val="24"/>
          <w:szCs w:val="24"/>
        </w:rPr>
        <w:t xml:space="preserve">notice of 30 days in writing to the other party. The same must mention the nature of difference. </w:t>
      </w:r>
      <w:r w:rsidR="006C3B5C" w:rsidRPr="00CC3454">
        <w:rPr>
          <w:rFonts w:ascii="Trebuchet MS" w:hAnsi="Trebuchet MS" w:cs="Trebuchet MS"/>
          <w:color w:val="000000" w:themeColor="text1"/>
          <w:sz w:val="24"/>
          <w:szCs w:val="24"/>
        </w:rPr>
        <w:t>T</w:t>
      </w:r>
      <w:r w:rsidRPr="00CC3454">
        <w:rPr>
          <w:rFonts w:ascii="Trebuchet MS" w:hAnsi="Trebuchet MS" w:cs="Trebuchet MS"/>
          <w:color w:val="000000" w:themeColor="text1"/>
          <w:sz w:val="24"/>
          <w:szCs w:val="24"/>
        </w:rPr>
        <w:t>he parties w</w:t>
      </w:r>
      <w:r w:rsidR="006C3B5C" w:rsidRPr="00CC3454">
        <w:rPr>
          <w:rFonts w:ascii="Trebuchet MS" w:hAnsi="Trebuchet MS" w:cs="Trebuchet MS"/>
          <w:color w:val="000000" w:themeColor="text1"/>
          <w:sz w:val="24"/>
          <w:szCs w:val="24"/>
        </w:rPr>
        <w:t xml:space="preserve">ill </w:t>
      </w:r>
      <w:r w:rsidRPr="00CC3454">
        <w:rPr>
          <w:rFonts w:ascii="Trebuchet MS" w:hAnsi="Trebuchet MS" w:cs="Trebuchet MS"/>
          <w:color w:val="000000" w:themeColor="text1"/>
          <w:sz w:val="24"/>
          <w:szCs w:val="24"/>
        </w:rPr>
        <w:t xml:space="preserve"> then follow the laid down procedure as per the Arbitration Law and appoint the Arbitrators with mutual consent as required under the law. Any appeal will be subject to the exclusive jurisdiction of courts only at Mumbai</w:t>
      </w:r>
    </w:p>
    <w:p w14:paraId="62A2A62C" w14:textId="216D3879" w:rsidR="00CA13A0" w:rsidRPr="00CC3454" w:rsidRDefault="00CA13A0" w:rsidP="00CA13A0">
      <w:pPr>
        <w:widowControl w:val="0"/>
        <w:autoSpaceDE w:val="0"/>
        <w:autoSpaceDN w:val="0"/>
        <w:adjustRightInd w:val="0"/>
        <w:spacing w:after="120" w:line="240" w:lineRule="auto"/>
        <w:jc w:val="both"/>
        <w:rPr>
          <w:rFonts w:ascii="Trebuchet MS" w:hAnsi="Trebuchet MS" w:cs="Trebuchet MS"/>
          <w:sz w:val="24"/>
          <w:szCs w:val="24"/>
        </w:rPr>
      </w:pPr>
      <w:r w:rsidRPr="00CC3454">
        <w:rPr>
          <w:rFonts w:ascii="Trebuchet MS" w:hAnsi="Trebuchet MS" w:cs="Trebuchet MS"/>
          <w:sz w:val="24"/>
          <w:szCs w:val="24"/>
        </w:rPr>
        <w:t xml:space="preserve">The NPCI NACH Network Service shall continue to work under the contract during the arbitration  proceedings  unless  the  matter  is  such  that  the  work  cannot  possibly  be continued until the decision of the arbitrator/court, as the case may be, is obtained or in the event of fraud, or </w:t>
      </w:r>
      <w:r w:rsidR="001F58D0">
        <w:rPr>
          <w:rFonts w:ascii="Trebuchet MS" w:hAnsi="Trebuchet MS" w:cs="Trebuchet MS"/>
          <w:sz w:val="24"/>
          <w:szCs w:val="24"/>
        </w:rPr>
        <w:t>if the agreement</w:t>
      </w:r>
      <w:r w:rsidRPr="00CC3454">
        <w:rPr>
          <w:rFonts w:ascii="Trebuchet MS" w:hAnsi="Trebuchet MS" w:cs="Trebuchet MS"/>
          <w:sz w:val="24"/>
          <w:szCs w:val="24"/>
        </w:rPr>
        <w:t xml:space="preserve"> is terminated by </w:t>
      </w:r>
      <w:r w:rsidR="00CB5850" w:rsidRPr="00CC3454">
        <w:rPr>
          <w:rFonts w:ascii="Trebuchet MS" w:hAnsi="Trebuchet MS" w:cs="Trebuchet MS"/>
          <w:sz w:val="24"/>
          <w:szCs w:val="24"/>
        </w:rPr>
        <w:t>member</w:t>
      </w:r>
      <w:r w:rsidR="00B65E78" w:rsidRPr="00CC3454">
        <w:rPr>
          <w:rFonts w:ascii="Trebuchet MS" w:hAnsi="Trebuchet MS" w:cs="Trebuchet MS"/>
          <w:sz w:val="24"/>
          <w:szCs w:val="24"/>
        </w:rPr>
        <w:t xml:space="preserve"> </w:t>
      </w:r>
      <w:r w:rsidR="00CB5850" w:rsidRPr="00CC3454">
        <w:rPr>
          <w:rFonts w:ascii="Trebuchet MS" w:hAnsi="Trebuchet MS" w:cs="Trebuchet MS"/>
          <w:sz w:val="24"/>
          <w:szCs w:val="24"/>
        </w:rPr>
        <w:t>b</w:t>
      </w:r>
      <w:r w:rsidRPr="00CC3454">
        <w:rPr>
          <w:rFonts w:ascii="Trebuchet MS" w:hAnsi="Trebuchet MS" w:cs="Trebuchet MS"/>
          <w:sz w:val="24"/>
          <w:szCs w:val="24"/>
        </w:rPr>
        <w:t>ank for cause or convenience. The venue of the arbitration shall be in Mumbai.</w:t>
      </w:r>
    </w:p>
    <w:p w14:paraId="50690614" w14:textId="77777777" w:rsidR="00CA13A0" w:rsidRPr="00CC3454" w:rsidRDefault="00CA13A0" w:rsidP="00CA13A0">
      <w:pPr>
        <w:widowControl w:val="0"/>
        <w:autoSpaceDE w:val="0"/>
        <w:autoSpaceDN w:val="0"/>
        <w:adjustRightInd w:val="0"/>
        <w:spacing w:after="120" w:line="240" w:lineRule="auto"/>
        <w:jc w:val="both"/>
        <w:rPr>
          <w:rFonts w:ascii="Trebuchet MS" w:hAnsi="Trebuchet MS" w:cs="Trebuchet MS"/>
          <w:sz w:val="24"/>
          <w:szCs w:val="24"/>
        </w:rPr>
      </w:pPr>
    </w:p>
    <w:p w14:paraId="52085736" w14:textId="77777777" w:rsidR="00EE0DA8" w:rsidRPr="00CC3454" w:rsidRDefault="00EE0DA8" w:rsidP="00EE0DA8">
      <w:pPr>
        <w:autoSpaceDE w:val="0"/>
        <w:autoSpaceDN w:val="0"/>
        <w:adjustRightInd w:val="0"/>
        <w:spacing w:after="0" w:line="240" w:lineRule="auto"/>
        <w:jc w:val="both"/>
        <w:rPr>
          <w:rFonts w:ascii="Trebuchet MS" w:hAnsi="Trebuchet MS" w:cs="Times New Roman"/>
          <w:b/>
          <w:bCs/>
          <w:u w:val="single"/>
        </w:rPr>
      </w:pPr>
      <w:r w:rsidRPr="00CC3454">
        <w:rPr>
          <w:rFonts w:ascii="Trebuchet MS" w:hAnsi="Trebuchet MS" w:cs="Times New Roman"/>
          <w:b/>
          <w:bCs/>
          <w:u w:val="single"/>
        </w:rPr>
        <w:t>XX. Limitation of action</w:t>
      </w:r>
    </w:p>
    <w:p w14:paraId="2506857D" w14:textId="77777777" w:rsidR="00C671B8" w:rsidRPr="00CC3454" w:rsidRDefault="00C671B8" w:rsidP="00EE0DA8">
      <w:pPr>
        <w:autoSpaceDE w:val="0"/>
        <w:autoSpaceDN w:val="0"/>
        <w:adjustRightInd w:val="0"/>
        <w:spacing w:after="0" w:line="240" w:lineRule="auto"/>
        <w:jc w:val="both"/>
        <w:rPr>
          <w:rFonts w:ascii="Trebuchet MS" w:hAnsi="Trebuchet MS" w:cs="Times New Roman"/>
        </w:rPr>
      </w:pPr>
    </w:p>
    <w:p w14:paraId="4261BDE8" w14:textId="1C24CACE" w:rsidR="00C350C6" w:rsidRDefault="001F58D0" w:rsidP="00EE0DA8">
      <w:pPr>
        <w:autoSpaceDE w:val="0"/>
        <w:autoSpaceDN w:val="0"/>
        <w:adjustRightInd w:val="0"/>
        <w:spacing w:after="0" w:line="240" w:lineRule="auto"/>
        <w:jc w:val="both"/>
        <w:rPr>
          <w:rFonts w:ascii="Trebuchet MS" w:hAnsi="Trebuchet MS" w:cs="Trebuchet MS"/>
          <w:sz w:val="24"/>
          <w:szCs w:val="24"/>
        </w:rPr>
      </w:pPr>
      <w:r w:rsidRPr="001F58D0">
        <w:rPr>
          <w:rFonts w:ascii="Trebuchet MS" w:hAnsi="Trebuchet MS" w:cs="Trebuchet MS"/>
          <w:sz w:val="24"/>
          <w:szCs w:val="24"/>
        </w:rPr>
        <w:t>No party/s shall bring proceedings after passing of the applicable limitation period after accrual of cause of action.</w:t>
      </w:r>
    </w:p>
    <w:p w14:paraId="4A84EF4B" w14:textId="77777777" w:rsidR="001F58D0" w:rsidRPr="00CC3454" w:rsidRDefault="001F58D0" w:rsidP="00EE0DA8">
      <w:pPr>
        <w:autoSpaceDE w:val="0"/>
        <w:autoSpaceDN w:val="0"/>
        <w:adjustRightInd w:val="0"/>
        <w:spacing w:after="0" w:line="240" w:lineRule="auto"/>
        <w:jc w:val="both"/>
        <w:rPr>
          <w:rFonts w:ascii="Trebuchet MS" w:hAnsi="Trebuchet MS" w:cs="Times New Roman"/>
        </w:rPr>
      </w:pPr>
    </w:p>
    <w:p w14:paraId="3ABF3F07" w14:textId="77777777" w:rsidR="00EE0DA8" w:rsidRPr="00CC3454" w:rsidRDefault="00EE0DA8" w:rsidP="00EE0DA8">
      <w:pPr>
        <w:autoSpaceDE w:val="0"/>
        <w:autoSpaceDN w:val="0"/>
        <w:adjustRightInd w:val="0"/>
        <w:spacing w:after="0" w:line="240" w:lineRule="auto"/>
        <w:jc w:val="both"/>
        <w:rPr>
          <w:rFonts w:ascii="Trebuchet MS" w:hAnsi="Trebuchet MS" w:cs="Times New Roman"/>
          <w:b/>
          <w:bCs/>
          <w:u w:val="single"/>
        </w:rPr>
      </w:pPr>
      <w:r w:rsidRPr="00CC3454">
        <w:rPr>
          <w:rFonts w:ascii="Trebuchet MS" w:hAnsi="Trebuchet MS" w:cs="Times New Roman"/>
          <w:b/>
          <w:bCs/>
          <w:u w:val="single"/>
        </w:rPr>
        <w:t>XXI. Liability</w:t>
      </w:r>
    </w:p>
    <w:p w14:paraId="55E1CFE6" w14:textId="77777777" w:rsidR="00C350C6" w:rsidRPr="00CC3454" w:rsidRDefault="00C350C6" w:rsidP="00EE0DA8">
      <w:pPr>
        <w:autoSpaceDE w:val="0"/>
        <w:autoSpaceDN w:val="0"/>
        <w:adjustRightInd w:val="0"/>
        <w:spacing w:after="0" w:line="240" w:lineRule="auto"/>
        <w:jc w:val="both"/>
        <w:rPr>
          <w:rFonts w:ascii="Trebuchet MS" w:hAnsi="Trebuchet MS" w:cs="Times New Roman"/>
        </w:rPr>
      </w:pPr>
    </w:p>
    <w:p w14:paraId="58CE0F6F" w14:textId="582EE51F" w:rsidR="00BA12A2" w:rsidRPr="00CC3454" w:rsidRDefault="00382A03" w:rsidP="00BA12A2">
      <w:pPr>
        <w:autoSpaceDE w:val="0"/>
        <w:autoSpaceDN w:val="0"/>
        <w:adjustRightInd w:val="0"/>
        <w:spacing w:after="0" w:line="240" w:lineRule="auto"/>
        <w:jc w:val="both"/>
        <w:rPr>
          <w:rFonts w:ascii="Trebuchet MS" w:hAnsi="Trebuchet MS" w:cs="Trebuchet MS"/>
          <w:color w:val="000000"/>
          <w:lang w:val="en-IN"/>
        </w:rPr>
      </w:pPr>
      <w:r w:rsidRPr="00CC3454">
        <w:rPr>
          <w:rFonts w:ascii="Trebuchet MS" w:hAnsi="Trebuchet MS" w:cs="Trebuchet MS"/>
          <w:color w:val="000000"/>
          <w:lang w:val="en-IN"/>
        </w:rPr>
        <w:t>In the event of any dispute  on any of the transactions processed through NACH including Mandates, it will be the sole responsibility of the customer to provide all material facts to establish the authenticity / non-authenticity of such disputed transactions or mandates registered.</w:t>
      </w:r>
    </w:p>
    <w:p w14:paraId="3F87AE5C" w14:textId="77777777" w:rsidR="00382A03" w:rsidRPr="00CC3454" w:rsidRDefault="00382A03" w:rsidP="00BA12A2">
      <w:pPr>
        <w:autoSpaceDE w:val="0"/>
        <w:autoSpaceDN w:val="0"/>
        <w:adjustRightInd w:val="0"/>
        <w:spacing w:after="0" w:line="240" w:lineRule="auto"/>
        <w:jc w:val="both"/>
        <w:rPr>
          <w:rFonts w:ascii="Trebuchet MS" w:hAnsi="Trebuchet MS" w:cs="Times New Roman"/>
        </w:rPr>
      </w:pPr>
    </w:p>
    <w:p w14:paraId="0CA41998" w14:textId="77777777" w:rsidR="00EE0DA8" w:rsidRPr="00CC3454" w:rsidRDefault="00EE0DA8" w:rsidP="00EE0DA8">
      <w:pPr>
        <w:autoSpaceDE w:val="0"/>
        <w:autoSpaceDN w:val="0"/>
        <w:adjustRightInd w:val="0"/>
        <w:spacing w:after="0" w:line="240" w:lineRule="auto"/>
        <w:jc w:val="both"/>
        <w:rPr>
          <w:rFonts w:ascii="Trebuchet MS" w:hAnsi="Trebuchet MS" w:cs="Times New Roman"/>
          <w:b/>
          <w:bCs/>
          <w:u w:val="single"/>
        </w:rPr>
      </w:pPr>
      <w:r w:rsidRPr="00CC3454">
        <w:rPr>
          <w:rFonts w:ascii="Trebuchet MS" w:hAnsi="Trebuchet MS" w:cs="Times New Roman"/>
          <w:b/>
          <w:bCs/>
          <w:u w:val="single"/>
        </w:rPr>
        <w:t>XXII. Termination</w:t>
      </w:r>
    </w:p>
    <w:p w14:paraId="0E76A042" w14:textId="77777777" w:rsidR="00C350C6" w:rsidRPr="00CC3454" w:rsidRDefault="00C350C6" w:rsidP="00EE0DA8">
      <w:pPr>
        <w:autoSpaceDE w:val="0"/>
        <w:autoSpaceDN w:val="0"/>
        <w:adjustRightInd w:val="0"/>
        <w:spacing w:after="0" w:line="240" w:lineRule="auto"/>
        <w:jc w:val="both"/>
        <w:rPr>
          <w:rFonts w:ascii="Trebuchet MS" w:hAnsi="Trebuchet MS" w:cs="Times New Roman"/>
          <w:bCs/>
        </w:rPr>
      </w:pPr>
    </w:p>
    <w:p w14:paraId="77EEB4C0" w14:textId="2D167489" w:rsidR="00EE0DA8" w:rsidRPr="00CC3454" w:rsidRDefault="00EE0DA8" w:rsidP="005B2371">
      <w:pPr>
        <w:pStyle w:val="ListParagraph"/>
        <w:numPr>
          <w:ilvl w:val="0"/>
          <w:numId w:val="21"/>
        </w:numPr>
        <w:autoSpaceDE w:val="0"/>
        <w:autoSpaceDN w:val="0"/>
        <w:adjustRightInd w:val="0"/>
        <w:spacing w:after="0" w:line="240" w:lineRule="auto"/>
        <w:jc w:val="both"/>
        <w:rPr>
          <w:rFonts w:ascii="Trebuchet MS" w:hAnsi="Trebuchet MS" w:cs="Times New Roman"/>
          <w:bCs/>
        </w:rPr>
      </w:pPr>
      <w:r w:rsidRPr="00CC3454">
        <w:rPr>
          <w:rFonts w:ascii="Trebuchet MS" w:hAnsi="Trebuchet MS" w:cs="Times New Roman"/>
          <w:bCs/>
        </w:rPr>
        <w:t>For convenience</w:t>
      </w:r>
    </w:p>
    <w:p w14:paraId="16B43732" w14:textId="77777777" w:rsidR="005B2371" w:rsidRPr="00CC3454" w:rsidRDefault="005B2371" w:rsidP="005B2371">
      <w:pPr>
        <w:pStyle w:val="ListParagraph"/>
        <w:autoSpaceDE w:val="0"/>
        <w:autoSpaceDN w:val="0"/>
        <w:adjustRightInd w:val="0"/>
        <w:spacing w:after="0" w:line="240" w:lineRule="auto"/>
        <w:ind w:left="1080"/>
        <w:jc w:val="both"/>
        <w:rPr>
          <w:rFonts w:ascii="Trebuchet MS" w:hAnsi="Trebuchet MS" w:cs="Times New Roman"/>
          <w:bCs/>
        </w:rPr>
      </w:pPr>
    </w:p>
    <w:p w14:paraId="5F585709" w14:textId="7368DECA" w:rsidR="00C671B8" w:rsidRDefault="001F58D0" w:rsidP="00EE0DA8">
      <w:pPr>
        <w:autoSpaceDE w:val="0"/>
        <w:autoSpaceDN w:val="0"/>
        <w:adjustRightInd w:val="0"/>
        <w:spacing w:after="0" w:line="240" w:lineRule="auto"/>
        <w:jc w:val="both"/>
        <w:rPr>
          <w:rFonts w:ascii="Trebuchet MS" w:hAnsi="Trebuchet MS" w:cs="Times New Roman"/>
        </w:rPr>
      </w:pPr>
      <w:r w:rsidRPr="001F58D0">
        <w:rPr>
          <w:rFonts w:ascii="Trebuchet MS" w:hAnsi="Trebuchet MS" w:cs="Times New Roman"/>
        </w:rPr>
        <w:t>Each party can terminate this agreement by giving prior written notice of 30 days to the other party.</w:t>
      </w:r>
    </w:p>
    <w:p w14:paraId="1937E465" w14:textId="77777777" w:rsidR="001F58D0" w:rsidRPr="00CC3454" w:rsidRDefault="001F58D0" w:rsidP="00EE0DA8">
      <w:pPr>
        <w:autoSpaceDE w:val="0"/>
        <w:autoSpaceDN w:val="0"/>
        <w:adjustRightInd w:val="0"/>
        <w:spacing w:after="0" w:line="240" w:lineRule="auto"/>
        <w:jc w:val="both"/>
        <w:rPr>
          <w:rFonts w:ascii="Trebuchet MS" w:hAnsi="Trebuchet MS" w:cs="Times New Roman"/>
          <w:bCs/>
        </w:rPr>
      </w:pPr>
    </w:p>
    <w:p w14:paraId="5B0FE94E" w14:textId="77777777"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bCs/>
        </w:rPr>
        <w:t>ii) For Cause</w:t>
      </w:r>
    </w:p>
    <w:p w14:paraId="0C764AE7" w14:textId="77777777" w:rsidR="00C671B8" w:rsidRPr="00CC3454" w:rsidRDefault="00C671B8" w:rsidP="00EE0DA8">
      <w:pPr>
        <w:autoSpaceDE w:val="0"/>
        <w:autoSpaceDN w:val="0"/>
        <w:adjustRightInd w:val="0"/>
        <w:spacing w:after="0" w:line="240" w:lineRule="auto"/>
        <w:jc w:val="both"/>
        <w:rPr>
          <w:rFonts w:ascii="Trebuchet MS" w:hAnsi="Trebuchet MS" w:cs="Times New Roman"/>
        </w:rPr>
      </w:pPr>
    </w:p>
    <w:p w14:paraId="3124332C" w14:textId="2EF01E6B"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Any party can terminate this Agreement if the other party</w:t>
      </w:r>
      <w:r w:rsidR="005B2371" w:rsidRPr="00CC3454">
        <w:rPr>
          <w:rFonts w:ascii="Trebuchet MS" w:hAnsi="Trebuchet MS" w:cs="Times New Roman"/>
        </w:rPr>
        <w:t>/s</w:t>
      </w:r>
      <w:r w:rsidRPr="00CC3454">
        <w:rPr>
          <w:rFonts w:ascii="Trebuchet MS" w:hAnsi="Trebuchet MS" w:cs="Times New Roman"/>
        </w:rPr>
        <w:t>):</w:t>
      </w:r>
    </w:p>
    <w:p w14:paraId="54CBDBC0" w14:textId="77777777" w:rsidR="00C671B8" w:rsidRPr="00CC3454" w:rsidRDefault="00C671B8" w:rsidP="00EE0DA8">
      <w:pPr>
        <w:autoSpaceDE w:val="0"/>
        <w:autoSpaceDN w:val="0"/>
        <w:adjustRightInd w:val="0"/>
        <w:spacing w:after="0" w:line="240" w:lineRule="auto"/>
        <w:jc w:val="both"/>
        <w:rPr>
          <w:rFonts w:ascii="Trebuchet MS" w:hAnsi="Trebuchet MS" w:cs="Times New Roman"/>
        </w:rPr>
      </w:pPr>
    </w:p>
    <w:p w14:paraId="2BBA3A81" w14:textId="6B772E00"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1. Commits a material breach of this Agreement</w:t>
      </w:r>
      <w:r w:rsidR="005B2371" w:rsidRPr="00CC3454">
        <w:rPr>
          <w:rFonts w:ascii="Trebuchet MS" w:hAnsi="Trebuchet MS" w:cs="Times New Roman"/>
        </w:rPr>
        <w:t xml:space="preserve"> and NACH Operating and Procedural Guidelines issued from time to time</w:t>
      </w:r>
      <w:r w:rsidRPr="00CC3454">
        <w:rPr>
          <w:rFonts w:ascii="Trebuchet MS" w:hAnsi="Trebuchet MS" w:cs="Times New Roman"/>
        </w:rPr>
        <w:t>, which is incapable</w:t>
      </w:r>
      <w:r w:rsidR="00C350C6" w:rsidRPr="00CC3454">
        <w:rPr>
          <w:rFonts w:ascii="Trebuchet MS" w:hAnsi="Trebuchet MS" w:cs="Times New Roman"/>
        </w:rPr>
        <w:t xml:space="preserve"> </w:t>
      </w:r>
      <w:r w:rsidRPr="00CC3454">
        <w:rPr>
          <w:rFonts w:ascii="Trebuchet MS" w:hAnsi="Trebuchet MS" w:cs="Times New Roman"/>
        </w:rPr>
        <w:t>of remedy. Such termination shall be effective</w:t>
      </w:r>
      <w:r w:rsidR="00C350C6" w:rsidRPr="00CC3454">
        <w:rPr>
          <w:rFonts w:ascii="Trebuchet MS" w:hAnsi="Trebuchet MS" w:cs="Times New Roman"/>
        </w:rPr>
        <w:t xml:space="preserve"> </w:t>
      </w:r>
      <w:r w:rsidRPr="00CC3454">
        <w:rPr>
          <w:rFonts w:ascii="Trebuchet MS" w:hAnsi="Trebuchet MS" w:cs="Times New Roman"/>
        </w:rPr>
        <w:t>immediately on giving notice of 30 days.</w:t>
      </w:r>
    </w:p>
    <w:p w14:paraId="226333F7" w14:textId="77777777" w:rsidR="00C350C6" w:rsidRPr="00CC3454" w:rsidRDefault="00C350C6" w:rsidP="00EE0DA8">
      <w:pPr>
        <w:autoSpaceDE w:val="0"/>
        <w:autoSpaceDN w:val="0"/>
        <w:adjustRightInd w:val="0"/>
        <w:spacing w:after="0" w:line="240" w:lineRule="auto"/>
        <w:jc w:val="both"/>
        <w:rPr>
          <w:rFonts w:ascii="Trebuchet MS" w:hAnsi="Trebuchet MS" w:cs="Times New Roman"/>
        </w:rPr>
      </w:pPr>
    </w:p>
    <w:p w14:paraId="52CD610C" w14:textId="20BB5539"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2. Com</w:t>
      </w:r>
      <w:r w:rsidR="00934F81" w:rsidRPr="00CC3454">
        <w:rPr>
          <w:rFonts w:ascii="Trebuchet MS" w:hAnsi="Trebuchet MS" w:cs="Times New Roman"/>
        </w:rPr>
        <w:t>mits a material breach of this a</w:t>
      </w:r>
      <w:r w:rsidRPr="00CC3454">
        <w:rPr>
          <w:rFonts w:ascii="Trebuchet MS" w:hAnsi="Trebuchet MS" w:cs="Times New Roman"/>
        </w:rPr>
        <w:t>greement</w:t>
      </w:r>
      <w:r w:rsidR="00313A51" w:rsidRPr="00CC3454">
        <w:rPr>
          <w:rFonts w:ascii="Trebuchet MS" w:hAnsi="Trebuchet MS" w:cs="Times New Roman"/>
        </w:rPr>
        <w:t xml:space="preserve"> and NACH Operating and Procedural Guidelines</w:t>
      </w:r>
      <w:r w:rsidRPr="00CC3454">
        <w:rPr>
          <w:rFonts w:ascii="Trebuchet MS" w:hAnsi="Trebuchet MS" w:cs="Times New Roman"/>
        </w:rPr>
        <w:t>, which remains</w:t>
      </w:r>
      <w:r w:rsidR="00C350C6" w:rsidRPr="00CC3454">
        <w:rPr>
          <w:rFonts w:ascii="Trebuchet MS" w:hAnsi="Trebuchet MS" w:cs="Times New Roman"/>
        </w:rPr>
        <w:t xml:space="preserve"> </w:t>
      </w:r>
      <w:r w:rsidRPr="00CC3454">
        <w:rPr>
          <w:rFonts w:ascii="Trebuchet MS" w:hAnsi="Trebuchet MS" w:cs="Times New Roman"/>
        </w:rPr>
        <w:t>un-remedied for 15 days after giving notice. Such</w:t>
      </w:r>
      <w:r w:rsidR="00C350C6" w:rsidRPr="00CC3454">
        <w:rPr>
          <w:rFonts w:ascii="Trebuchet MS" w:hAnsi="Trebuchet MS" w:cs="Times New Roman"/>
        </w:rPr>
        <w:t xml:space="preserve"> </w:t>
      </w:r>
      <w:r w:rsidRPr="00CC3454">
        <w:rPr>
          <w:rFonts w:ascii="Trebuchet MS" w:hAnsi="Trebuchet MS" w:cs="Times New Roman"/>
        </w:rPr>
        <w:t>termination shall be effective at the end of the 30 days’</w:t>
      </w:r>
      <w:r w:rsidR="00C350C6" w:rsidRPr="00CC3454">
        <w:rPr>
          <w:rFonts w:ascii="Trebuchet MS" w:hAnsi="Trebuchet MS" w:cs="Times New Roman"/>
        </w:rPr>
        <w:t xml:space="preserve"> </w:t>
      </w:r>
      <w:r w:rsidRPr="00CC3454">
        <w:rPr>
          <w:rFonts w:ascii="Trebuchet MS" w:hAnsi="Trebuchet MS" w:cs="Times New Roman"/>
        </w:rPr>
        <w:t>notice period. However, if the breach is capable of remedy</w:t>
      </w:r>
      <w:r w:rsidR="00C350C6" w:rsidRPr="00CC3454">
        <w:rPr>
          <w:rFonts w:ascii="Trebuchet MS" w:hAnsi="Trebuchet MS" w:cs="Times New Roman"/>
        </w:rPr>
        <w:t xml:space="preserve"> </w:t>
      </w:r>
      <w:r w:rsidRPr="00CC3454">
        <w:rPr>
          <w:rFonts w:ascii="Trebuchet MS" w:hAnsi="Trebuchet MS" w:cs="Times New Roman"/>
        </w:rPr>
        <w:t>but cannot reasonably be cured within such 15 days period,</w:t>
      </w:r>
      <w:r w:rsidR="00C350C6" w:rsidRPr="00CC3454">
        <w:rPr>
          <w:rFonts w:ascii="Trebuchet MS" w:hAnsi="Trebuchet MS" w:cs="Times New Roman"/>
        </w:rPr>
        <w:t xml:space="preserve"> </w:t>
      </w:r>
      <w:r w:rsidRPr="00CC3454">
        <w:rPr>
          <w:rFonts w:ascii="Trebuchet MS" w:hAnsi="Trebuchet MS" w:cs="Times New Roman"/>
        </w:rPr>
        <w:t>termination shall not be effective if the party in default</w:t>
      </w:r>
      <w:r w:rsidR="00C350C6" w:rsidRPr="00CC3454">
        <w:rPr>
          <w:rFonts w:ascii="Trebuchet MS" w:hAnsi="Trebuchet MS" w:cs="Times New Roman"/>
        </w:rPr>
        <w:t xml:space="preserve"> </w:t>
      </w:r>
      <w:r w:rsidRPr="00CC3454">
        <w:rPr>
          <w:rFonts w:ascii="Trebuchet MS" w:hAnsi="Trebuchet MS" w:cs="Times New Roman"/>
        </w:rPr>
        <w:t>commences cure of the breach within 15 days and thereafter</w:t>
      </w:r>
      <w:r w:rsidR="00C350C6" w:rsidRPr="00CC3454">
        <w:rPr>
          <w:rFonts w:ascii="Trebuchet MS" w:hAnsi="Trebuchet MS" w:cs="Times New Roman"/>
        </w:rPr>
        <w:t xml:space="preserve"> </w:t>
      </w:r>
      <w:r w:rsidRPr="00CC3454">
        <w:rPr>
          <w:rFonts w:ascii="Trebuchet MS" w:hAnsi="Trebuchet MS" w:cs="Times New Roman"/>
        </w:rPr>
        <w:t>diligently pursues such cure to completion within 15 days of</w:t>
      </w:r>
      <w:r w:rsidR="00C671B8" w:rsidRPr="00CC3454">
        <w:rPr>
          <w:rFonts w:ascii="Trebuchet MS" w:hAnsi="Trebuchet MS" w:cs="Times New Roman"/>
        </w:rPr>
        <w:t xml:space="preserve"> </w:t>
      </w:r>
      <w:r w:rsidRPr="00CC3454">
        <w:rPr>
          <w:rFonts w:ascii="Trebuchet MS" w:hAnsi="Trebuchet MS" w:cs="Times New Roman"/>
        </w:rPr>
        <w:t>such notice of breach.</w:t>
      </w:r>
    </w:p>
    <w:p w14:paraId="2C10ECCA" w14:textId="77777777" w:rsidR="00C350C6" w:rsidRPr="00CC3454" w:rsidRDefault="00C350C6" w:rsidP="00EE0DA8">
      <w:pPr>
        <w:autoSpaceDE w:val="0"/>
        <w:autoSpaceDN w:val="0"/>
        <w:adjustRightInd w:val="0"/>
        <w:spacing w:after="0" w:line="240" w:lineRule="auto"/>
        <w:jc w:val="both"/>
        <w:rPr>
          <w:rFonts w:ascii="Trebuchet MS" w:hAnsi="Trebuchet MS" w:cs="Times New Roman"/>
        </w:rPr>
      </w:pPr>
    </w:p>
    <w:p w14:paraId="2058DCA6" w14:textId="77777777"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3. Makes an assignment for the benefit of its creditors, files or</w:t>
      </w:r>
      <w:r w:rsidR="00C350C6" w:rsidRPr="00CC3454">
        <w:rPr>
          <w:rFonts w:ascii="Trebuchet MS" w:hAnsi="Trebuchet MS" w:cs="Times New Roman"/>
        </w:rPr>
        <w:t xml:space="preserve"> </w:t>
      </w:r>
      <w:r w:rsidRPr="00CC3454">
        <w:rPr>
          <w:rFonts w:ascii="Trebuchet MS" w:hAnsi="Trebuchet MS" w:cs="Times New Roman"/>
        </w:rPr>
        <w:t>has filed against it a petition under any bankruptcy,</w:t>
      </w:r>
      <w:r w:rsidR="00C350C6" w:rsidRPr="00CC3454">
        <w:rPr>
          <w:rFonts w:ascii="Trebuchet MS" w:hAnsi="Trebuchet MS" w:cs="Times New Roman"/>
        </w:rPr>
        <w:t xml:space="preserve"> </w:t>
      </w:r>
      <w:r w:rsidRPr="00CC3454">
        <w:rPr>
          <w:rFonts w:ascii="Trebuchet MS" w:hAnsi="Trebuchet MS" w:cs="Times New Roman"/>
        </w:rPr>
        <w:t>insolvency, reorganization or similar law, appoints or has</w:t>
      </w:r>
      <w:r w:rsidR="00C350C6" w:rsidRPr="00CC3454">
        <w:rPr>
          <w:rFonts w:ascii="Trebuchet MS" w:hAnsi="Trebuchet MS" w:cs="Times New Roman"/>
        </w:rPr>
        <w:t xml:space="preserve"> </w:t>
      </w:r>
      <w:r w:rsidRPr="00CC3454">
        <w:rPr>
          <w:rFonts w:ascii="Trebuchet MS" w:hAnsi="Trebuchet MS" w:cs="Times New Roman"/>
        </w:rPr>
        <w:t>appointed against it a trustee or receiver for any of its</w:t>
      </w:r>
      <w:r w:rsidR="00C350C6" w:rsidRPr="00CC3454">
        <w:rPr>
          <w:rFonts w:ascii="Trebuchet MS" w:hAnsi="Trebuchet MS" w:cs="Times New Roman"/>
        </w:rPr>
        <w:t xml:space="preserve"> </w:t>
      </w:r>
      <w:r w:rsidRPr="00CC3454">
        <w:rPr>
          <w:rFonts w:ascii="Trebuchet MS" w:hAnsi="Trebuchet MS" w:cs="Times New Roman"/>
        </w:rPr>
        <w:t>property or commences or has commenced against it (by</w:t>
      </w:r>
      <w:r w:rsidR="00C350C6" w:rsidRPr="00CC3454">
        <w:rPr>
          <w:rFonts w:ascii="Trebuchet MS" w:hAnsi="Trebuchet MS" w:cs="Times New Roman"/>
        </w:rPr>
        <w:t xml:space="preserve"> </w:t>
      </w:r>
      <w:r w:rsidRPr="00CC3454">
        <w:rPr>
          <w:rFonts w:ascii="Trebuchet MS" w:hAnsi="Trebuchet MS" w:cs="Times New Roman"/>
        </w:rPr>
        <w:t>resolution or otherwise) the liquidation or winding-up of its</w:t>
      </w:r>
      <w:r w:rsidR="00C350C6" w:rsidRPr="00CC3454">
        <w:rPr>
          <w:rFonts w:ascii="Trebuchet MS" w:hAnsi="Trebuchet MS" w:cs="Times New Roman"/>
        </w:rPr>
        <w:t xml:space="preserve"> </w:t>
      </w:r>
      <w:r w:rsidRPr="00CC3454">
        <w:rPr>
          <w:rFonts w:ascii="Trebuchet MS" w:hAnsi="Trebuchet MS" w:cs="Times New Roman"/>
        </w:rPr>
        <w:t>affairs, which termination shall be effective immediately</w:t>
      </w:r>
      <w:r w:rsidR="00C350C6" w:rsidRPr="00CC3454">
        <w:rPr>
          <w:rFonts w:ascii="Trebuchet MS" w:hAnsi="Trebuchet MS" w:cs="Times New Roman"/>
        </w:rPr>
        <w:t xml:space="preserve"> </w:t>
      </w:r>
      <w:r w:rsidRPr="00CC3454">
        <w:rPr>
          <w:rFonts w:ascii="Trebuchet MS" w:hAnsi="Trebuchet MS" w:cs="Times New Roman"/>
        </w:rPr>
        <w:t>upon giving notice.</w:t>
      </w:r>
    </w:p>
    <w:p w14:paraId="0C1588ED" w14:textId="77777777" w:rsidR="00C350C6" w:rsidRPr="00CC3454" w:rsidRDefault="00C350C6" w:rsidP="00EE0DA8">
      <w:pPr>
        <w:autoSpaceDE w:val="0"/>
        <w:autoSpaceDN w:val="0"/>
        <w:adjustRightInd w:val="0"/>
        <w:spacing w:after="0" w:line="240" w:lineRule="auto"/>
        <w:jc w:val="both"/>
        <w:rPr>
          <w:rFonts w:ascii="Trebuchet MS" w:hAnsi="Trebuchet MS" w:cs="Times New Roman"/>
        </w:rPr>
      </w:pPr>
    </w:p>
    <w:p w14:paraId="31329D8D" w14:textId="77777777"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4. Any party is not able to fulfil</w:t>
      </w:r>
      <w:r w:rsidR="009B761A" w:rsidRPr="00CC3454">
        <w:rPr>
          <w:rFonts w:ascii="Trebuchet MS" w:hAnsi="Trebuchet MS" w:cs="Times New Roman"/>
        </w:rPr>
        <w:t>l</w:t>
      </w:r>
      <w:r w:rsidRPr="00CC3454">
        <w:rPr>
          <w:rFonts w:ascii="Trebuchet MS" w:hAnsi="Trebuchet MS" w:cs="Times New Roman"/>
        </w:rPr>
        <w:t xml:space="preserve"> the payment obligation and all</w:t>
      </w:r>
      <w:r w:rsidR="00C350C6" w:rsidRPr="00CC3454">
        <w:rPr>
          <w:rFonts w:ascii="Trebuchet MS" w:hAnsi="Trebuchet MS" w:cs="Times New Roman"/>
        </w:rPr>
        <w:t xml:space="preserve"> </w:t>
      </w:r>
      <w:r w:rsidRPr="00CC3454">
        <w:rPr>
          <w:rFonts w:ascii="Trebuchet MS" w:hAnsi="Trebuchet MS" w:cs="Times New Roman"/>
        </w:rPr>
        <w:t>remedial measures have elapsed.</w:t>
      </w:r>
    </w:p>
    <w:p w14:paraId="7DD2FF90" w14:textId="77777777" w:rsidR="00C350C6" w:rsidRPr="00CC3454" w:rsidRDefault="00C350C6" w:rsidP="00EE0DA8">
      <w:pPr>
        <w:autoSpaceDE w:val="0"/>
        <w:autoSpaceDN w:val="0"/>
        <w:adjustRightInd w:val="0"/>
        <w:spacing w:after="0" w:line="240" w:lineRule="auto"/>
        <w:jc w:val="both"/>
        <w:rPr>
          <w:rFonts w:ascii="Trebuchet MS" w:hAnsi="Trebuchet MS" w:cs="Times New Roman"/>
        </w:rPr>
      </w:pPr>
    </w:p>
    <w:p w14:paraId="65C2C648" w14:textId="407036A7" w:rsidR="001F58D0" w:rsidRDefault="00B65E78" w:rsidP="000C1526">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5</w:t>
      </w:r>
      <w:r w:rsidR="00EE0DA8" w:rsidRPr="00CC3454">
        <w:rPr>
          <w:rFonts w:ascii="Trebuchet MS" w:hAnsi="Trebuchet MS" w:cs="Times New Roman"/>
        </w:rPr>
        <w:t xml:space="preserve">. </w:t>
      </w:r>
      <w:r w:rsidR="00816D0D" w:rsidRPr="00CC3454">
        <w:rPr>
          <w:rFonts w:ascii="Trebuchet MS" w:hAnsi="Trebuchet MS" w:cs="Times New Roman"/>
        </w:rPr>
        <w:t>Member Bank</w:t>
      </w:r>
      <w:r w:rsidR="00313A51" w:rsidRPr="00CC3454">
        <w:rPr>
          <w:rFonts w:ascii="Trebuchet MS" w:hAnsi="Trebuchet MS" w:cs="Times New Roman"/>
        </w:rPr>
        <w:t xml:space="preserve"> </w:t>
      </w:r>
      <w:r w:rsidR="00EE0DA8" w:rsidRPr="00CC3454">
        <w:rPr>
          <w:rFonts w:ascii="Trebuchet MS" w:hAnsi="Trebuchet MS" w:cs="Times New Roman"/>
        </w:rPr>
        <w:t xml:space="preserve">losing its </w:t>
      </w:r>
      <w:r w:rsidR="00313A51" w:rsidRPr="00CC3454">
        <w:rPr>
          <w:rFonts w:ascii="Trebuchet MS" w:hAnsi="Trebuchet MS" w:cs="Times New Roman"/>
        </w:rPr>
        <w:t xml:space="preserve">Banking </w:t>
      </w:r>
      <w:r w:rsidR="00C36545" w:rsidRPr="00CC3454">
        <w:rPr>
          <w:rFonts w:ascii="Trebuchet MS" w:hAnsi="Trebuchet MS" w:cs="Times New Roman"/>
        </w:rPr>
        <w:t>license</w:t>
      </w:r>
      <w:r w:rsidR="00EE0DA8" w:rsidRPr="00CC3454">
        <w:rPr>
          <w:rFonts w:ascii="Trebuchet MS" w:hAnsi="Trebuchet MS" w:cs="Times New Roman"/>
        </w:rPr>
        <w:t xml:space="preserve"> license</w:t>
      </w:r>
      <w:r w:rsidR="00816D0D" w:rsidRPr="00CC3454">
        <w:rPr>
          <w:rFonts w:ascii="Trebuchet MS" w:hAnsi="Trebuchet MS" w:cs="Times New Roman"/>
        </w:rPr>
        <w:t>/suspension from p</w:t>
      </w:r>
      <w:r w:rsidR="00313A51" w:rsidRPr="00CC3454">
        <w:rPr>
          <w:rFonts w:ascii="Trebuchet MS" w:hAnsi="Trebuchet MS" w:cs="Times New Roman"/>
        </w:rPr>
        <w:t>articipation in clearing</w:t>
      </w:r>
      <w:r w:rsidR="00EE0DA8" w:rsidRPr="00CC3454">
        <w:rPr>
          <w:rFonts w:ascii="Trebuchet MS" w:hAnsi="Trebuchet MS" w:cs="Times New Roman"/>
        </w:rPr>
        <w:t xml:space="preserve"> from the Reserve Bank of</w:t>
      </w:r>
      <w:r w:rsidR="00C350C6" w:rsidRPr="00CC3454">
        <w:rPr>
          <w:rFonts w:ascii="Trebuchet MS" w:hAnsi="Trebuchet MS" w:cs="Times New Roman"/>
        </w:rPr>
        <w:t xml:space="preserve"> </w:t>
      </w:r>
      <w:r w:rsidR="00EE0DA8" w:rsidRPr="00CC3454">
        <w:rPr>
          <w:rFonts w:ascii="Trebuchet MS" w:hAnsi="Trebuchet MS" w:cs="Times New Roman"/>
        </w:rPr>
        <w:t>India</w:t>
      </w:r>
      <w:r w:rsidR="00313A51" w:rsidRPr="00CC3454">
        <w:rPr>
          <w:rFonts w:ascii="Trebuchet MS" w:hAnsi="Trebuchet MS" w:cs="Times New Roman"/>
        </w:rPr>
        <w:t>.</w:t>
      </w:r>
    </w:p>
    <w:p w14:paraId="2BED8DA5" w14:textId="77777777" w:rsidR="000C1526" w:rsidRDefault="000C1526" w:rsidP="000C1526">
      <w:pPr>
        <w:autoSpaceDE w:val="0"/>
        <w:autoSpaceDN w:val="0"/>
        <w:adjustRightInd w:val="0"/>
        <w:spacing w:after="0" w:line="240" w:lineRule="auto"/>
        <w:jc w:val="both"/>
        <w:rPr>
          <w:rFonts w:ascii="Trebuchet MS" w:hAnsi="Trebuchet MS" w:cs="Times New Roman"/>
        </w:rPr>
      </w:pPr>
    </w:p>
    <w:p w14:paraId="323369EA" w14:textId="470A0085" w:rsidR="00EE0DA8" w:rsidRPr="00CC3454" w:rsidRDefault="00EE0DA8" w:rsidP="00EE0DA8">
      <w:pPr>
        <w:autoSpaceDE w:val="0"/>
        <w:autoSpaceDN w:val="0"/>
        <w:adjustRightInd w:val="0"/>
        <w:spacing w:after="0" w:line="240" w:lineRule="auto"/>
        <w:jc w:val="both"/>
        <w:rPr>
          <w:rFonts w:ascii="Trebuchet MS" w:hAnsi="Trebuchet MS" w:cs="Times New Roman"/>
          <w:bCs/>
        </w:rPr>
      </w:pPr>
      <w:r w:rsidRPr="00CC3454">
        <w:rPr>
          <w:rFonts w:ascii="Trebuchet MS" w:hAnsi="Trebuchet MS" w:cs="Times New Roman"/>
        </w:rPr>
        <w:t xml:space="preserve">iii) </w:t>
      </w:r>
      <w:r w:rsidRPr="00CC3454">
        <w:rPr>
          <w:rFonts w:ascii="Trebuchet MS" w:hAnsi="Trebuchet MS" w:cs="Times New Roman"/>
          <w:bCs/>
        </w:rPr>
        <w:t>Termination by loss of Eligibility</w:t>
      </w:r>
    </w:p>
    <w:p w14:paraId="7972F325" w14:textId="77777777" w:rsidR="00C350C6" w:rsidRPr="00CC3454" w:rsidRDefault="00C350C6" w:rsidP="00EE0DA8">
      <w:pPr>
        <w:autoSpaceDE w:val="0"/>
        <w:autoSpaceDN w:val="0"/>
        <w:adjustRightInd w:val="0"/>
        <w:spacing w:after="0" w:line="240" w:lineRule="auto"/>
        <w:jc w:val="both"/>
        <w:rPr>
          <w:rFonts w:ascii="Trebuchet MS" w:hAnsi="Trebuchet MS" w:cs="Times New Roman"/>
        </w:rPr>
      </w:pPr>
    </w:p>
    <w:p w14:paraId="49E6DB09" w14:textId="6C203A99"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 xml:space="preserve">In the event that </w:t>
      </w:r>
      <w:r w:rsidR="00C97EA6" w:rsidRPr="00CC3454">
        <w:rPr>
          <w:rFonts w:ascii="Trebuchet MS" w:hAnsi="Trebuchet MS" w:cs="Times New Roman"/>
        </w:rPr>
        <w:t>the</w:t>
      </w:r>
      <w:r w:rsidRPr="00CC3454">
        <w:rPr>
          <w:rFonts w:ascii="Trebuchet MS" w:hAnsi="Trebuchet MS" w:cs="Times New Roman"/>
        </w:rPr>
        <w:t xml:space="preserve"> </w:t>
      </w:r>
      <w:r w:rsidR="00C97EA6" w:rsidRPr="00CC3454">
        <w:rPr>
          <w:rFonts w:ascii="Trebuchet MS" w:hAnsi="Trebuchet MS" w:cs="Times New Roman"/>
        </w:rPr>
        <w:t>m</w:t>
      </w:r>
      <w:r w:rsidR="00313A51" w:rsidRPr="00CC3454">
        <w:rPr>
          <w:rFonts w:ascii="Trebuchet MS" w:hAnsi="Trebuchet MS" w:cs="Times New Roman"/>
        </w:rPr>
        <w:t xml:space="preserve">ember </w:t>
      </w:r>
      <w:r w:rsidR="00C97EA6" w:rsidRPr="00CC3454">
        <w:rPr>
          <w:rFonts w:ascii="Trebuchet MS" w:hAnsi="Trebuchet MS" w:cs="Times New Roman"/>
        </w:rPr>
        <w:t>b</w:t>
      </w:r>
      <w:r w:rsidR="00313A51" w:rsidRPr="00CC3454">
        <w:rPr>
          <w:rFonts w:ascii="Trebuchet MS" w:hAnsi="Trebuchet MS" w:cs="Times New Roman"/>
        </w:rPr>
        <w:t>ank</w:t>
      </w:r>
      <w:r w:rsidRPr="00CC3454">
        <w:rPr>
          <w:rFonts w:ascii="Trebuchet MS" w:hAnsi="Trebuchet MS" w:cs="Times New Roman"/>
        </w:rPr>
        <w:t xml:space="preserve"> loses the eligibility to</w:t>
      </w:r>
      <w:r w:rsidR="00C350C6" w:rsidRPr="00CC3454">
        <w:rPr>
          <w:rFonts w:ascii="Trebuchet MS" w:hAnsi="Trebuchet MS" w:cs="Times New Roman"/>
        </w:rPr>
        <w:t xml:space="preserve"> </w:t>
      </w:r>
      <w:r w:rsidRPr="00CC3454">
        <w:rPr>
          <w:rFonts w:ascii="Trebuchet MS" w:hAnsi="Trebuchet MS" w:cs="Times New Roman"/>
        </w:rPr>
        <w:t>continue its business as an authorized operator of the underlying</w:t>
      </w:r>
      <w:r w:rsidR="00C350C6" w:rsidRPr="00CC3454">
        <w:rPr>
          <w:rFonts w:ascii="Trebuchet MS" w:hAnsi="Trebuchet MS" w:cs="Times New Roman"/>
        </w:rPr>
        <w:t xml:space="preserve"> </w:t>
      </w:r>
      <w:r w:rsidRPr="00CC3454">
        <w:rPr>
          <w:rFonts w:ascii="Trebuchet MS" w:hAnsi="Trebuchet MS" w:cs="Times New Roman"/>
        </w:rPr>
        <w:t>financial service to which NPCI provides the services under this</w:t>
      </w:r>
      <w:r w:rsidR="00C350C6" w:rsidRPr="00CC3454">
        <w:rPr>
          <w:rFonts w:ascii="Trebuchet MS" w:hAnsi="Trebuchet MS" w:cs="Times New Roman"/>
        </w:rPr>
        <w:t xml:space="preserve"> </w:t>
      </w:r>
      <w:r w:rsidRPr="00CC3454">
        <w:rPr>
          <w:rFonts w:ascii="Trebuchet MS" w:hAnsi="Trebuchet MS" w:cs="Times New Roman"/>
        </w:rPr>
        <w:t>Agreement, the Agreement shall stand terminated forthwith.</w:t>
      </w:r>
    </w:p>
    <w:p w14:paraId="386DC734" w14:textId="77777777" w:rsidR="00C350C6" w:rsidRPr="00CC3454" w:rsidRDefault="00C350C6" w:rsidP="00EE0DA8">
      <w:pPr>
        <w:autoSpaceDE w:val="0"/>
        <w:autoSpaceDN w:val="0"/>
        <w:adjustRightInd w:val="0"/>
        <w:spacing w:after="0" w:line="240" w:lineRule="auto"/>
        <w:jc w:val="both"/>
        <w:rPr>
          <w:rFonts w:ascii="Trebuchet MS" w:hAnsi="Trebuchet MS" w:cs="Times New Roman"/>
        </w:rPr>
      </w:pPr>
    </w:p>
    <w:p w14:paraId="667FF50C" w14:textId="522F0A7C" w:rsidR="00EE0DA8"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However, such forced termination shall be subject to the</w:t>
      </w:r>
      <w:r w:rsidR="00C350C6" w:rsidRPr="00CC3454">
        <w:rPr>
          <w:rFonts w:ascii="Trebuchet MS" w:hAnsi="Trebuchet MS" w:cs="Times New Roman"/>
        </w:rPr>
        <w:t xml:space="preserve"> </w:t>
      </w:r>
      <w:r w:rsidRPr="00CC3454">
        <w:rPr>
          <w:rFonts w:ascii="Trebuchet MS" w:hAnsi="Trebuchet MS" w:cs="Times New Roman"/>
        </w:rPr>
        <w:t>exception that the Agreement would remain in force for a further</w:t>
      </w:r>
      <w:r w:rsidR="00C350C6" w:rsidRPr="00CC3454">
        <w:rPr>
          <w:rFonts w:ascii="Trebuchet MS" w:hAnsi="Trebuchet MS" w:cs="Times New Roman"/>
        </w:rPr>
        <w:t xml:space="preserve"> </w:t>
      </w:r>
      <w:r w:rsidRPr="00CC3454">
        <w:rPr>
          <w:rFonts w:ascii="Trebuchet MS" w:hAnsi="Trebuchet MS" w:cs="Times New Roman"/>
        </w:rPr>
        <w:t xml:space="preserve">period not exceeding </w:t>
      </w:r>
      <w:r w:rsidR="00816D0D" w:rsidRPr="00CC3454">
        <w:rPr>
          <w:rFonts w:ascii="Trebuchet MS" w:hAnsi="Trebuchet MS" w:cs="Times New Roman"/>
        </w:rPr>
        <w:t>one</w:t>
      </w:r>
      <w:r w:rsidRPr="00CC3454">
        <w:rPr>
          <w:rFonts w:ascii="Trebuchet MS" w:hAnsi="Trebuchet MS" w:cs="Times New Roman"/>
        </w:rPr>
        <w:t xml:space="preserve"> (</w:t>
      </w:r>
      <w:r w:rsidR="00816D0D" w:rsidRPr="00CC3454">
        <w:rPr>
          <w:rFonts w:ascii="Trebuchet MS" w:hAnsi="Trebuchet MS" w:cs="Times New Roman"/>
        </w:rPr>
        <w:t>1</w:t>
      </w:r>
      <w:r w:rsidRPr="00CC3454">
        <w:rPr>
          <w:rFonts w:ascii="Trebuchet MS" w:hAnsi="Trebuchet MS" w:cs="Times New Roman"/>
        </w:rPr>
        <w:t xml:space="preserve">) </w:t>
      </w:r>
      <w:r w:rsidR="00816D0D" w:rsidRPr="00CC3454">
        <w:rPr>
          <w:rFonts w:ascii="Trebuchet MS" w:hAnsi="Trebuchet MS" w:cs="Times New Roman"/>
        </w:rPr>
        <w:t>year</w:t>
      </w:r>
      <w:r w:rsidRPr="00CC3454">
        <w:rPr>
          <w:rFonts w:ascii="Trebuchet MS" w:hAnsi="Trebuchet MS" w:cs="Times New Roman"/>
        </w:rPr>
        <w:t xml:space="preserve"> from the date of cessation</w:t>
      </w:r>
      <w:r w:rsidR="00C350C6" w:rsidRPr="00CC3454">
        <w:rPr>
          <w:rFonts w:ascii="Trebuchet MS" w:hAnsi="Trebuchet MS" w:cs="Times New Roman"/>
        </w:rPr>
        <w:t xml:space="preserve"> </w:t>
      </w:r>
      <w:r w:rsidRPr="00CC3454">
        <w:rPr>
          <w:rFonts w:ascii="Trebuchet MS" w:hAnsi="Trebuchet MS" w:cs="Times New Roman"/>
        </w:rPr>
        <w:t>only for the purpose of resolving disputes, if any, in existence or</w:t>
      </w:r>
      <w:r w:rsidR="00C350C6" w:rsidRPr="00CC3454">
        <w:rPr>
          <w:rFonts w:ascii="Trebuchet MS" w:hAnsi="Trebuchet MS" w:cs="Times New Roman"/>
        </w:rPr>
        <w:t xml:space="preserve"> </w:t>
      </w:r>
      <w:r w:rsidRPr="00CC3454">
        <w:rPr>
          <w:rFonts w:ascii="Trebuchet MS" w:hAnsi="Trebuchet MS" w:cs="Times New Roman"/>
        </w:rPr>
        <w:t>raised during the existence of the membership.</w:t>
      </w:r>
    </w:p>
    <w:p w14:paraId="535FB8C6" w14:textId="77777777" w:rsidR="000C1526" w:rsidRDefault="000C1526" w:rsidP="00EE0DA8">
      <w:pPr>
        <w:autoSpaceDE w:val="0"/>
        <w:autoSpaceDN w:val="0"/>
        <w:adjustRightInd w:val="0"/>
        <w:spacing w:after="0" w:line="240" w:lineRule="auto"/>
        <w:jc w:val="both"/>
        <w:rPr>
          <w:rFonts w:ascii="Trebuchet MS" w:hAnsi="Trebuchet MS" w:cs="Times New Roman"/>
        </w:rPr>
      </w:pPr>
    </w:p>
    <w:p w14:paraId="1A4068DC" w14:textId="77777777" w:rsidR="000C1526" w:rsidRDefault="000C1526" w:rsidP="00EE0DA8">
      <w:pPr>
        <w:autoSpaceDE w:val="0"/>
        <w:autoSpaceDN w:val="0"/>
        <w:adjustRightInd w:val="0"/>
        <w:spacing w:after="0" w:line="240" w:lineRule="auto"/>
        <w:jc w:val="both"/>
        <w:rPr>
          <w:rFonts w:ascii="Trebuchet MS" w:hAnsi="Trebuchet MS" w:cs="Times New Roman"/>
        </w:rPr>
      </w:pPr>
    </w:p>
    <w:p w14:paraId="34038D19" w14:textId="77777777" w:rsidR="000C1526" w:rsidRDefault="000C1526" w:rsidP="00EE0DA8">
      <w:pPr>
        <w:autoSpaceDE w:val="0"/>
        <w:autoSpaceDN w:val="0"/>
        <w:adjustRightInd w:val="0"/>
        <w:spacing w:after="0" w:line="240" w:lineRule="auto"/>
        <w:jc w:val="both"/>
        <w:rPr>
          <w:rFonts w:ascii="Trebuchet MS" w:hAnsi="Trebuchet MS" w:cs="Times New Roman"/>
        </w:rPr>
      </w:pPr>
    </w:p>
    <w:p w14:paraId="0748D55F" w14:textId="77777777" w:rsidR="000C1526" w:rsidRPr="00CC3454" w:rsidRDefault="000C1526" w:rsidP="00EE0DA8">
      <w:pPr>
        <w:autoSpaceDE w:val="0"/>
        <w:autoSpaceDN w:val="0"/>
        <w:adjustRightInd w:val="0"/>
        <w:spacing w:after="0" w:line="240" w:lineRule="auto"/>
        <w:jc w:val="both"/>
        <w:rPr>
          <w:rFonts w:ascii="Trebuchet MS" w:hAnsi="Trebuchet MS" w:cs="Times New Roman"/>
        </w:rPr>
      </w:pPr>
    </w:p>
    <w:p w14:paraId="55E8C16C" w14:textId="77777777" w:rsidR="00C350C6" w:rsidRPr="00CC3454" w:rsidRDefault="00C350C6" w:rsidP="00EE0DA8">
      <w:pPr>
        <w:autoSpaceDE w:val="0"/>
        <w:autoSpaceDN w:val="0"/>
        <w:adjustRightInd w:val="0"/>
        <w:spacing w:after="0" w:line="240" w:lineRule="auto"/>
        <w:jc w:val="both"/>
        <w:rPr>
          <w:rFonts w:ascii="Trebuchet MS" w:hAnsi="Trebuchet MS" w:cs="Times New Roman"/>
        </w:rPr>
      </w:pPr>
    </w:p>
    <w:p w14:paraId="5D5133EF" w14:textId="77777777" w:rsidR="00EE0DA8" w:rsidRPr="00CC3454" w:rsidRDefault="00EE0DA8" w:rsidP="00EE0DA8">
      <w:pPr>
        <w:autoSpaceDE w:val="0"/>
        <w:autoSpaceDN w:val="0"/>
        <w:adjustRightInd w:val="0"/>
        <w:spacing w:after="0" w:line="240" w:lineRule="auto"/>
        <w:jc w:val="both"/>
        <w:rPr>
          <w:rFonts w:ascii="Trebuchet MS" w:hAnsi="Trebuchet MS" w:cs="Times New Roman"/>
          <w:b/>
          <w:bCs/>
          <w:u w:val="single"/>
        </w:rPr>
      </w:pPr>
      <w:r w:rsidRPr="00CC3454">
        <w:rPr>
          <w:rFonts w:ascii="Trebuchet MS" w:hAnsi="Trebuchet MS" w:cs="Times New Roman"/>
          <w:b/>
          <w:bCs/>
          <w:u w:val="single"/>
        </w:rPr>
        <w:t>XXIII. Effect of Termination</w:t>
      </w:r>
    </w:p>
    <w:p w14:paraId="0F4240A7" w14:textId="77777777" w:rsidR="00C350C6" w:rsidRPr="00CC3454" w:rsidRDefault="00C350C6" w:rsidP="00EE0DA8">
      <w:pPr>
        <w:autoSpaceDE w:val="0"/>
        <w:autoSpaceDN w:val="0"/>
        <w:adjustRightInd w:val="0"/>
        <w:spacing w:after="0" w:line="240" w:lineRule="auto"/>
        <w:jc w:val="both"/>
        <w:rPr>
          <w:rFonts w:ascii="Trebuchet MS" w:hAnsi="Trebuchet MS" w:cs="Times New Roman"/>
        </w:rPr>
      </w:pPr>
    </w:p>
    <w:p w14:paraId="39222C6E" w14:textId="77777777" w:rsidR="001F58D0" w:rsidRPr="001F58D0" w:rsidRDefault="001F58D0" w:rsidP="001F58D0">
      <w:pPr>
        <w:pStyle w:val="ListParagraph"/>
        <w:numPr>
          <w:ilvl w:val="0"/>
          <w:numId w:val="25"/>
        </w:numPr>
        <w:autoSpaceDE w:val="0"/>
        <w:autoSpaceDN w:val="0"/>
        <w:adjustRightInd w:val="0"/>
        <w:spacing w:after="0" w:line="240" w:lineRule="auto"/>
        <w:jc w:val="both"/>
        <w:rPr>
          <w:rFonts w:ascii="Trebuchet MS" w:hAnsi="Trebuchet MS" w:cs="Trebuchet MS"/>
          <w:color w:val="000000"/>
          <w:lang w:val="en-IN"/>
        </w:rPr>
      </w:pPr>
      <w:r w:rsidRPr="001F58D0">
        <w:rPr>
          <w:rFonts w:ascii="Trebuchet MS" w:hAnsi="Trebuchet MS" w:cs="Trebuchet MS"/>
          <w:color w:val="000000"/>
          <w:lang w:val="en-IN"/>
        </w:rPr>
        <w:t xml:space="preserve">Upon termination from NACH, the parties shall abstain from further using the Logos of the other party for the purpose of providing NACH services with immediate effect and failure to comply with the same, shall invite legal proceedings.  </w:t>
      </w:r>
    </w:p>
    <w:p w14:paraId="38ADB88B" w14:textId="78265CF3" w:rsidR="00DE613B" w:rsidRPr="00CC3454" w:rsidRDefault="001F58D0" w:rsidP="001F58D0">
      <w:pPr>
        <w:pStyle w:val="ListParagraph"/>
        <w:numPr>
          <w:ilvl w:val="0"/>
          <w:numId w:val="25"/>
        </w:numPr>
        <w:autoSpaceDE w:val="0"/>
        <w:autoSpaceDN w:val="0"/>
        <w:adjustRightInd w:val="0"/>
        <w:spacing w:after="0" w:line="240" w:lineRule="auto"/>
        <w:jc w:val="both"/>
        <w:rPr>
          <w:rFonts w:ascii="Trebuchet MS" w:hAnsi="Trebuchet MS" w:cs="Trebuchet MS"/>
          <w:color w:val="000000"/>
          <w:lang w:val="en-IN"/>
        </w:rPr>
      </w:pPr>
      <w:r w:rsidRPr="001F58D0">
        <w:rPr>
          <w:rFonts w:ascii="Trebuchet MS" w:hAnsi="Trebuchet MS" w:cs="Trebuchet MS"/>
          <w:color w:val="000000"/>
          <w:lang w:val="en-IN"/>
        </w:rPr>
        <w:t>Member bank after termination of this agreement</w:t>
      </w:r>
      <w:r w:rsidR="00DE613B" w:rsidRPr="00CC3454">
        <w:rPr>
          <w:rFonts w:ascii="Trebuchet MS" w:hAnsi="Trebuchet MS" w:cs="Trebuchet MS"/>
          <w:color w:val="000000"/>
          <w:lang w:val="en-IN"/>
        </w:rPr>
        <w:t xml:space="preserve"> shall be deprived of the privilege of originating/receiving transactions as may be the case. </w:t>
      </w:r>
    </w:p>
    <w:p w14:paraId="7B8D8489" w14:textId="09D78C57" w:rsidR="00DE613B" w:rsidRPr="00CC3454" w:rsidRDefault="00DE613B" w:rsidP="00573FCE">
      <w:pPr>
        <w:pStyle w:val="ListParagraph"/>
        <w:numPr>
          <w:ilvl w:val="0"/>
          <w:numId w:val="25"/>
        </w:numPr>
        <w:autoSpaceDE w:val="0"/>
        <w:autoSpaceDN w:val="0"/>
        <w:adjustRightInd w:val="0"/>
        <w:spacing w:after="144" w:line="240" w:lineRule="auto"/>
        <w:jc w:val="both"/>
        <w:rPr>
          <w:rFonts w:ascii="Trebuchet MS" w:hAnsi="Trebuchet MS" w:cs="Trebuchet MS"/>
          <w:color w:val="000000"/>
          <w:lang w:val="en-IN"/>
        </w:rPr>
      </w:pPr>
      <w:r w:rsidRPr="00CC3454">
        <w:rPr>
          <w:rFonts w:ascii="Trebuchet MS" w:hAnsi="Trebuchet MS" w:cs="Trebuchet MS"/>
          <w:color w:val="000000"/>
          <w:lang w:val="en-IN"/>
        </w:rPr>
        <w:t>Any pending dispute pertaining to transaction errors not resolved before the</w:t>
      </w:r>
      <w:r w:rsidR="00955337" w:rsidRPr="00CC3454">
        <w:rPr>
          <w:rFonts w:ascii="Trebuchet MS" w:hAnsi="Trebuchet MS" w:cs="Trebuchet MS"/>
          <w:color w:val="000000"/>
          <w:lang w:val="en-IN"/>
        </w:rPr>
        <w:t xml:space="preserve"> </w:t>
      </w:r>
      <w:r w:rsidRPr="00CC3454">
        <w:rPr>
          <w:rFonts w:ascii="Trebuchet MS" w:hAnsi="Trebuchet MS" w:cs="Trebuchet MS"/>
          <w:color w:val="000000"/>
          <w:lang w:val="en-IN"/>
        </w:rPr>
        <w:t>member bank is terminated will be retrieved from the settlement account</w:t>
      </w:r>
      <w:r w:rsidR="00B65E78" w:rsidRPr="00CC3454">
        <w:rPr>
          <w:rFonts w:ascii="Trebuchet MS" w:hAnsi="Trebuchet MS" w:cs="Trebuchet MS"/>
          <w:color w:val="000000"/>
          <w:lang w:val="en-IN"/>
        </w:rPr>
        <w:t xml:space="preserve"> </w:t>
      </w:r>
      <w:r w:rsidR="00955337" w:rsidRPr="00CC3454">
        <w:rPr>
          <w:rFonts w:ascii="Trebuchet MS" w:hAnsi="Trebuchet MS" w:cs="Trebuchet MS"/>
          <w:color w:val="000000"/>
          <w:lang w:val="en-IN"/>
        </w:rPr>
        <w:t xml:space="preserve">(maintained with </w:t>
      </w:r>
      <w:r w:rsidR="00B65E78" w:rsidRPr="00CC3454">
        <w:rPr>
          <w:rFonts w:ascii="Trebuchet MS" w:hAnsi="Trebuchet MS" w:cs="Trebuchet MS"/>
          <w:color w:val="000000"/>
          <w:lang w:val="en-IN"/>
        </w:rPr>
        <w:t>RBI</w:t>
      </w:r>
      <w:r w:rsidR="00955337" w:rsidRPr="00CC3454">
        <w:rPr>
          <w:rFonts w:ascii="Trebuchet MS" w:hAnsi="Trebuchet MS" w:cs="Trebuchet MS"/>
          <w:color w:val="000000"/>
          <w:lang w:val="en-IN"/>
        </w:rPr>
        <w:t>)</w:t>
      </w:r>
      <w:r w:rsidRPr="00CC3454">
        <w:rPr>
          <w:rFonts w:ascii="Trebuchet MS" w:hAnsi="Trebuchet MS" w:cs="Trebuchet MS"/>
          <w:color w:val="000000"/>
          <w:lang w:val="en-IN"/>
        </w:rPr>
        <w:t xml:space="preserve">. </w:t>
      </w:r>
    </w:p>
    <w:p w14:paraId="7F227467" w14:textId="2F8B5227" w:rsidR="00DE613B" w:rsidRPr="00CC3454" w:rsidRDefault="00DE613B" w:rsidP="00573FCE">
      <w:pPr>
        <w:pStyle w:val="ListParagraph"/>
        <w:numPr>
          <w:ilvl w:val="0"/>
          <w:numId w:val="25"/>
        </w:numPr>
        <w:autoSpaceDE w:val="0"/>
        <w:autoSpaceDN w:val="0"/>
        <w:adjustRightInd w:val="0"/>
        <w:spacing w:after="0" w:line="240" w:lineRule="auto"/>
        <w:jc w:val="both"/>
        <w:rPr>
          <w:rFonts w:ascii="Trebuchet MS" w:hAnsi="Trebuchet MS" w:cs="Trebuchet MS"/>
          <w:color w:val="000000"/>
          <w:lang w:val="en-IN"/>
        </w:rPr>
      </w:pPr>
      <w:r w:rsidRPr="00CC3454">
        <w:rPr>
          <w:rFonts w:ascii="Trebuchet MS" w:hAnsi="Trebuchet MS" w:cs="Trebuchet MS"/>
          <w:color w:val="000000"/>
          <w:lang w:val="en-IN"/>
        </w:rPr>
        <w:t xml:space="preserve">The terminated member bank shall not disclose any information regarding the NACH Network or any knowledge gained through participation in the NACH Network to the external world. Failure to comply with the same shall be treated as breach of trust and will invite legal penalties. This rule shall be binding on the terminated member bank for </w:t>
      </w:r>
      <w:r w:rsidR="00D67692" w:rsidRPr="00CC3454">
        <w:rPr>
          <w:rFonts w:ascii="Trebuchet MS" w:hAnsi="Trebuchet MS" w:cs="Trebuchet MS"/>
          <w:color w:val="000000"/>
          <w:lang w:val="en-IN"/>
        </w:rPr>
        <w:t>Three</w:t>
      </w:r>
      <w:r w:rsidRPr="00CC3454">
        <w:rPr>
          <w:rFonts w:ascii="Trebuchet MS" w:hAnsi="Trebuchet MS" w:cs="Trebuchet MS"/>
          <w:color w:val="000000"/>
          <w:lang w:val="en-IN"/>
        </w:rPr>
        <w:t xml:space="preserve"> (</w:t>
      </w:r>
      <w:r w:rsidR="00D67692" w:rsidRPr="00CC3454">
        <w:rPr>
          <w:rFonts w:ascii="Trebuchet MS" w:hAnsi="Trebuchet MS" w:cs="Trebuchet MS"/>
          <w:color w:val="000000"/>
          <w:lang w:val="en-IN"/>
        </w:rPr>
        <w:t>3</w:t>
      </w:r>
      <w:r w:rsidRPr="00CC3454">
        <w:rPr>
          <w:rFonts w:ascii="Trebuchet MS" w:hAnsi="Trebuchet MS" w:cs="Trebuchet MS"/>
          <w:color w:val="000000"/>
          <w:lang w:val="en-IN"/>
        </w:rPr>
        <w:t xml:space="preserve">) year from the date of the termination. </w:t>
      </w:r>
    </w:p>
    <w:p w14:paraId="1546533E" w14:textId="20AC6137" w:rsidR="00DE613B" w:rsidRPr="00CC3454" w:rsidRDefault="00DE613B" w:rsidP="00EE0DA8">
      <w:pPr>
        <w:autoSpaceDE w:val="0"/>
        <w:autoSpaceDN w:val="0"/>
        <w:adjustRightInd w:val="0"/>
        <w:spacing w:after="0" w:line="240" w:lineRule="auto"/>
        <w:jc w:val="both"/>
        <w:rPr>
          <w:rFonts w:ascii="Trebuchet MS" w:hAnsi="Trebuchet MS" w:cs="Times New Roman"/>
        </w:rPr>
      </w:pPr>
    </w:p>
    <w:p w14:paraId="5F456228" w14:textId="77777777" w:rsidR="000C1422" w:rsidRPr="00CC3454" w:rsidRDefault="000C1422" w:rsidP="00EE0DA8">
      <w:pPr>
        <w:autoSpaceDE w:val="0"/>
        <w:autoSpaceDN w:val="0"/>
        <w:adjustRightInd w:val="0"/>
        <w:spacing w:after="0" w:line="240" w:lineRule="auto"/>
        <w:jc w:val="both"/>
        <w:rPr>
          <w:rFonts w:ascii="Trebuchet MS" w:hAnsi="Trebuchet MS" w:cs="Times New Roman"/>
        </w:rPr>
      </w:pPr>
    </w:p>
    <w:p w14:paraId="03D37692" w14:textId="77777777" w:rsidR="00EE0DA8" w:rsidRPr="00CC3454" w:rsidRDefault="00EE0DA8" w:rsidP="00EE0DA8">
      <w:pPr>
        <w:autoSpaceDE w:val="0"/>
        <w:autoSpaceDN w:val="0"/>
        <w:adjustRightInd w:val="0"/>
        <w:spacing w:after="0" w:line="240" w:lineRule="auto"/>
        <w:jc w:val="both"/>
        <w:rPr>
          <w:rFonts w:ascii="Trebuchet MS" w:hAnsi="Trebuchet MS" w:cs="Times New Roman"/>
          <w:b/>
          <w:bCs/>
          <w:u w:val="single"/>
        </w:rPr>
      </w:pPr>
      <w:r w:rsidRPr="00CC3454">
        <w:rPr>
          <w:rFonts w:ascii="Trebuchet MS" w:hAnsi="Trebuchet MS" w:cs="Times New Roman"/>
          <w:b/>
          <w:bCs/>
          <w:u w:val="single"/>
        </w:rPr>
        <w:t>XXIV. Notices</w:t>
      </w:r>
    </w:p>
    <w:p w14:paraId="627870F1" w14:textId="77777777" w:rsidR="000C1422" w:rsidRPr="00CC3454" w:rsidRDefault="000C1422" w:rsidP="00EE0DA8">
      <w:pPr>
        <w:autoSpaceDE w:val="0"/>
        <w:autoSpaceDN w:val="0"/>
        <w:adjustRightInd w:val="0"/>
        <w:spacing w:after="0" w:line="240" w:lineRule="auto"/>
        <w:jc w:val="both"/>
        <w:rPr>
          <w:rFonts w:ascii="Trebuchet MS" w:hAnsi="Trebuchet MS" w:cs="Times New Roman"/>
        </w:rPr>
      </w:pPr>
    </w:p>
    <w:p w14:paraId="4191A657" w14:textId="77777777"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All notices or communications issued under this Agreement,</w:t>
      </w:r>
      <w:r w:rsidR="000C1422" w:rsidRPr="00CC3454">
        <w:rPr>
          <w:rFonts w:ascii="Trebuchet MS" w:hAnsi="Trebuchet MS" w:cs="Times New Roman"/>
        </w:rPr>
        <w:t xml:space="preserve"> </w:t>
      </w:r>
      <w:r w:rsidRPr="00CC3454">
        <w:rPr>
          <w:rFonts w:ascii="Trebuchet MS" w:hAnsi="Trebuchet MS" w:cs="Times New Roman"/>
        </w:rPr>
        <w:t>except for the mode as otherwise provided for in the</w:t>
      </w:r>
      <w:r w:rsidR="000C1422" w:rsidRPr="00CC3454">
        <w:rPr>
          <w:rFonts w:ascii="Trebuchet MS" w:hAnsi="Trebuchet MS" w:cs="Times New Roman"/>
        </w:rPr>
        <w:t xml:space="preserve"> </w:t>
      </w:r>
      <w:r w:rsidRPr="00CC3454">
        <w:rPr>
          <w:rFonts w:ascii="Trebuchet MS" w:hAnsi="Trebuchet MS" w:cs="Times New Roman"/>
        </w:rPr>
        <w:t>Agreement, shall be in writing and shall be effective only when</w:t>
      </w:r>
      <w:r w:rsidR="000C1422" w:rsidRPr="00CC3454">
        <w:rPr>
          <w:rFonts w:ascii="Trebuchet MS" w:hAnsi="Trebuchet MS" w:cs="Times New Roman"/>
        </w:rPr>
        <w:t xml:space="preserve"> </w:t>
      </w:r>
      <w:r w:rsidRPr="00CC3454">
        <w:rPr>
          <w:rFonts w:ascii="Trebuchet MS" w:hAnsi="Trebuchet MS" w:cs="Times New Roman"/>
        </w:rPr>
        <w:t>they are delivered to the addressee by using one or more of the</w:t>
      </w:r>
      <w:r w:rsidR="000C1422" w:rsidRPr="00CC3454">
        <w:rPr>
          <w:rFonts w:ascii="Trebuchet MS" w:hAnsi="Trebuchet MS" w:cs="Times New Roman"/>
        </w:rPr>
        <w:t xml:space="preserve"> </w:t>
      </w:r>
      <w:r w:rsidRPr="00CC3454">
        <w:rPr>
          <w:rFonts w:ascii="Trebuchet MS" w:hAnsi="Trebuchet MS" w:cs="Times New Roman"/>
        </w:rPr>
        <w:t>following communication channel:</w:t>
      </w:r>
    </w:p>
    <w:p w14:paraId="0BA73AD0" w14:textId="77777777"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1. Registered Letter</w:t>
      </w:r>
    </w:p>
    <w:p w14:paraId="298803EC" w14:textId="77777777"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2. E-mail</w:t>
      </w:r>
    </w:p>
    <w:p w14:paraId="620B3DB6" w14:textId="77777777"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3. Fax</w:t>
      </w:r>
    </w:p>
    <w:p w14:paraId="644B6C2C" w14:textId="77777777" w:rsidR="00EE0DA8" w:rsidRPr="00CC3454" w:rsidRDefault="00EE0DA8" w:rsidP="00EE0DA8">
      <w:pPr>
        <w:autoSpaceDE w:val="0"/>
        <w:autoSpaceDN w:val="0"/>
        <w:adjustRightInd w:val="0"/>
        <w:spacing w:after="0" w:line="240" w:lineRule="auto"/>
        <w:jc w:val="both"/>
        <w:rPr>
          <w:rFonts w:ascii="Trebuchet MS" w:hAnsi="Trebuchet MS" w:cs="Times New Roman"/>
        </w:rPr>
      </w:pPr>
    </w:p>
    <w:p w14:paraId="3C81B3E5" w14:textId="422F137A"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Any electronic message used for serving a notice by any party to</w:t>
      </w:r>
      <w:r w:rsidR="000C1422" w:rsidRPr="00CC3454">
        <w:rPr>
          <w:rFonts w:ascii="Trebuchet MS" w:hAnsi="Trebuchet MS" w:cs="Times New Roman"/>
        </w:rPr>
        <w:t xml:space="preserve"> </w:t>
      </w:r>
      <w:r w:rsidRPr="00CC3454">
        <w:rPr>
          <w:rFonts w:ascii="Trebuchet MS" w:hAnsi="Trebuchet MS" w:cs="Times New Roman"/>
        </w:rPr>
        <w:t>the other shall be digitally signed as per the provisions of the</w:t>
      </w:r>
      <w:r w:rsidR="000C1422" w:rsidRPr="00CC3454">
        <w:rPr>
          <w:rFonts w:ascii="Trebuchet MS" w:hAnsi="Trebuchet MS" w:cs="Times New Roman"/>
        </w:rPr>
        <w:t xml:space="preserve"> </w:t>
      </w:r>
      <w:r w:rsidRPr="00CC3454">
        <w:rPr>
          <w:rFonts w:ascii="Trebuchet MS" w:hAnsi="Trebuchet MS" w:cs="Times New Roman"/>
        </w:rPr>
        <w:t>Information Technology Act, 2000 or as otherwise agreed</w:t>
      </w:r>
      <w:r w:rsidR="000C1422" w:rsidRPr="00CC3454">
        <w:rPr>
          <w:rFonts w:ascii="Trebuchet MS" w:hAnsi="Trebuchet MS" w:cs="Times New Roman"/>
        </w:rPr>
        <w:t xml:space="preserve"> </w:t>
      </w:r>
      <w:r w:rsidRPr="00CC3454">
        <w:rPr>
          <w:rFonts w:ascii="Trebuchet MS" w:hAnsi="Trebuchet MS" w:cs="Times New Roman"/>
        </w:rPr>
        <w:t xml:space="preserve">between the parties. </w:t>
      </w:r>
    </w:p>
    <w:p w14:paraId="56DF1ED9" w14:textId="77777777" w:rsidR="000C1422" w:rsidRPr="00CC3454" w:rsidRDefault="000C1422" w:rsidP="00EE0DA8">
      <w:pPr>
        <w:autoSpaceDE w:val="0"/>
        <w:autoSpaceDN w:val="0"/>
        <w:adjustRightInd w:val="0"/>
        <w:spacing w:after="0" w:line="240" w:lineRule="auto"/>
        <w:jc w:val="both"/>
        <w:rPr>
          <w:rFonts w:ascii="Trebuchet MS" w:hAnsi="Trebuchet MS" w:cs="Times New Roman"/>
          <w:bCs/>
        </w:rPr>
      </w:pPr>
    </w:p>
    <w:p w14:paraId="48AF4FAF" w14:textId="77777777" w:rsidR="00EE0DA8" w:rsidRPr="00CC3454" w:rsidRDefault="00EE0DA8" w:rsidP="00EE0DA8">
      <w:pPr>
        <w:autoSpaceDE w:val="0"/>
        <w:autoSpaceDN w:val="0"/>
        <w:adjustRightInd w:val="0"/>
        <w:spacing w:after="0" w:line="240" w:lineRule="auto"/>
        <w:jc w:val="both"/>
        <w:rPr>
          <w:rFonts w:ascii="Trebuchet MS" w:hAnsi="Trebuchet MS" w:cs="Times New Roman"/>
          <w:b/>
          <w:bCs/>
          <w:u w:val="single"/>
        </w:rPr>
      </w:pPr>
      <w:r w:rsidRPr="00CC3454">
        <w:rPr>
          <w:rFonts w:ascii="Trebuchet MS" w:hAnsi="Trebuchet MS" w:cs="Times New Roman"/>
          <w:b/>
          <w:bCs/>
          <w:u w:val="single"/>
        </w:rPr>
        <w:t>XXV. Standard of care</w:t>
      </w:r>
    </w:p>
    <w:p w14:paraId="0890D926" w14:textId="77777777" w:rsidR="000C1422" w:rsidRPr="00CC3454" w:rsidRDefault="000C1422" w:rsidP="00EE0DA8">
      <w:pPr>
        <w:autoSpaceDE w:val="0"/>
        <w:autoSpaceDN w:val="0"/>
        <w:adjustRightInd w:val="0"/>
        <w:spacing w:after="0" w:line="240" w:lineRule="auto"/>
        <w:jc w:val="both"/>
        <w:rPr>
          <w:rFonts w:ascii="Trebuchet MS" w:hAnsi="Trebuchet MS" w:cs="Times New Roman"/>
        </w:rPr>
      </w:pPr>
    </w:p>
    <w:p w14:paraId="37E741D9" w14:textId="77777777"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Each party will act in good faith in the performance of its</w:t>
      </w:r>
      <w:r w:rsidR="000C1422" w:rsidRPr="00CC3454">
        <w:rPr>
          <w:rFonts w:ascii="Trebuchet MS" w:hAnsi="Trebuchet MS" w:cs="Times New Roman"/>
        </w:rPr>
        <w:t xml:space="preserve"> </w:t>
      </w:r>
      <w:r w:rsidRPr="00CC3454">
        <w:rPr>
          <w:rFonts w:ascii="Trebuchet MS" w:hAnsi="Trebuchet MS" w:cs="Times New Roman"/>
        </w:rPr>
        <w:t>respective duties and responsibilities and will not unreasonably</w:t>
      </w:r>
      <w:r w:rsidR="000C1422" w:rsidRPr="00CC3454">
        <w:rPr>
          <w:rFonts w:ascii="Trebuchet MS" w:hAnsi="Trebuchet MS" w:cs="Times New Roman"/>
        </w:rPr>
        <w:t xml:space="preserve"> </w:t>
      </w:r>
      <w:r w:rsidRPr="00CC3454">
        <w:rPr>
          <w:rFonts w:ascii="Trebuchet MS" w:hAnsi="Trebuchet MS" w:cs="Times New Roman"/>
        </w:rPr>
        <w:t>delay or withhold the giving of consent or approval required</w:t>
      </w:r>
      <w:r w:rsidR="000C1422" w:rsidRPr="00CC3454">
        <w:rPr>
          <w:rFonts w:ascii="Trebuchet MS" w:hAnsi="Trebuchet MS" w:cs="Times New Roman"/>
        </w:rPr>
        <w:t xml:space="preserve"> </w:t>
      </w:r>
      <w:r w:rsidRPr="00CC3454">
        <w:rPr>
          <w:rFonts w:ascii="Trebuchet MS" w:hAnsi="Trebuchet MS" w:cs="Times New Roman"/>
        </w:rPr>
        <w:t>for the other party under this Agreement. Each party will</w:t>
      </w:r>
      <w:r w:rsidR="000C1422" w:rsidRPr="00CC3454">
        <w:rPr>
          <w:rFonts w:ascii="Trebuchet MS" w:hAnsi="Trebuchet MS" w:cs="Times New Roman"/>
        </w:rPr>
        <w:t xml:space="preserve"> </w:t>
      </w:r>
      <w:r w:rsidRPr="00CC3454">
        <w:rPr>
          <w:rFonts w:ascii="Trebuchet MS" w:hAnsi="Trebuchet MS" w:cs="Times New Roman"/>
        </w:rPr>
        <w:t>provide an acceptable standard of care in its dealings with the</w:t>
      </w:r>
      <w:r w:rsidR="000C1422" w:rsidRPr="00CC3454">
        <w:rPr>
          <w:rFonts w:ascii="Trebuchet MS" w:hAnsi="Trebuchet MS" w:cs="Times New Roman"/>
        </w:rPr>
        <w:t xml:space="preserve"> </w:t>
      </w:r>
      <w:r w:rsidRPr="00CC3454">
        <w:rPr>
          <w:rFonts w:ascii="Trebuchet MS" w:hAnsi="Trebuchet MS" w:cs="Times New Roman"/>
        </w:rPr>
        <w:t>other party and its employees.</w:t>
      </w:r>
    </w:p>
    <w:p w14:paraId="5CB7A224" w14:textId="77777777" w:rsidR="000C1526" w:rsidRDefault="000C1526" w:rsidP="00EE0DA8">
      <w:pPr>
        <w:autoSpaceDE w:val="0"/>
        <w:autoSpaceDN w:val="0"/>
        <w:adjustRightInd w:val="0"/>
        <w:spacing w:after="0" w:line="240" w:lineRule="auto"/>
        <w:jc w:val="both"/>
        <w:rPr>
          <w:rFonts w:ascii="Trebuchet MS" w:hAnsi="Trebuchet MS" w:cs="Times New Roman"/>
          <w:b/>
          <w:bCs/>
          <w:u w:val="single"/>
        </w:rPr>
      </w:pPr>
    </w:p>
    <w:p w14:paraId="55E83E5C" w14:textId="0AD0B606" w:rsidR="00EE0DA8" w:rsidRPr="00CC3454" w:rsidRDefault="00EE0DA8" w:rsidP="00EE0DA8">
      <w:pPr>
        <w:autoSpaceDE w:val="0"/>
        <w:autoSpaceDN w:val="0"/>
        <w:adjustRightInd w:val="0"/>
        <w:spacing w:after="0" w:line="240" w:lineRule="auto"/>
        <w:jc w:val="both"/>
        <w:rPr>
          <w:rFonts w:ascii="Trebuchet MS" w:hAnsi="Trebuchet MS" w:cs="Times New Roman"/>
          <w:b/>
          <w:bCs/>
          <w:u w:val="single"/>
        </w:rPr>
      </w:pPr>
      <w:r w:rsidRPr="00CC3454">
        <w:rPr>
          <w:rFonts w:ascii="Trebuchet MS" w:hAnsi="Trebuchet MS" w:cs="Times New Roman"/>
          <w:b/>
          <w:bCs/>
          <w:u w:val="single"/>
        </w:rPr>
        <w:t>XXVI. Assignment</w:t>
      </w:r>
    </w:p>
    <w:p w14:paraId="49AD437C" w14:textId="77777777" w:rsidR="000C1422" w:rsidRPr="00CC3454" w:rsidRDefault="000C1422" w:rsidP="00EE0DA8">
      <w:pPr>
        <w:autoSpaceDE w:val="0"/>
        <w:autoSpaceDN w:val="0"/>
        <w:adjustRightInd w:val="0"/>
        <w:spacing w:after="0" w:line="240" w:lineRule="auto"/>
        <w:jc w:val="both"/>
        <w:rPr>
          <w:rFonts w:ascii="Trebuchet MS" w:hAnsi="Trebuchet MS" w:cs="Times New Roman"/>
        </w:rPr>
      </w:pPr>
    </w:p>
    <w:p w14:paraId="1702D3C0" w14:textId="1498EAB9" w:rsidR="00EE0DA8" w:rsidRPr="00CC3454" w:rsidRDefault="00934F81"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The a</w:t>
      </w:r>
      <w:r w:rsidR="00EE0DA8" w:rsidRPr="00CC3454">
        <w:rPr>
          <w:rFonts w:ascii="Trebuchet MS" w:hAnsi="Trebuchet MS" w:cs="Times New Roman"/>
        </w:rPr>
        <w:t>greement shall not be assigned by any of the parties</w:t>
      </w:r>
      <w:r w:rsidR="000C1422" w:rsidRPr="00CC3454">
        <w:rPr>
          <w:rFonts w:ascii="Trebuchet MS" w:hAnsi="Trebuchet MS" w:cs="Times New Roman"/>
        </w:rPr>
        <w:t xml:space="preserve"> </w:t>
      </w:r>
      <w:r w:rsidR="00EE0DA8" w:rsidRPr="00CC3454">
        <w:rPr>
          <w:rFonts w:ascii="Trebuchet MS" w:hAnsi="Trebuchet MS" w:cs="Times New Roman"/>
        </w:rPr>
        <w:t>unless otherwise by an order of court of competent jurisdiction</w:t>
      </w:r>
      <w:r w:rsidR="000C1422" w:rsidRPr="00CC3454">
        <w:rPr>
          <w:rFonts w:ascii="Trebuchet MS" w:hAnsi="Trebuchet MS" w:cs="Times New Roman"/>
        </w:rPr>
        <w:t xml:space="preserve"> </w:t>
      </w:r>
      <w:r w:rsidR="00EE0DA8" w:rsidRPr="00CC3454">
        <w:rPr>
          <w:rFonts w:ascii="Trebuchet MS" w:hAnsi="Trebuchet MS" w:cs="Times New Roman"/>
        </w:rPr>
        <w:t>or any other competent authority or with the written</w:t>
      </w:r>
      <w:r w:rsidR="000C1422" w:rsidRPr="00CC3454">
        <w:rPr>
          <w:rFonts w:ascii="Trebuchet MS" w:hAnsi="Trebuchet MS" w:cs="Times New Roman"/>
        </w:rPr>
        <w:t xml:space="preserve"> </w:t>
      </w:r>
      <w:r w:rsidR="00EE0DA8" w:rsidRPr="00CC3454">
        <w:rPr>
          <w:rFonts w:ascii="Trebuchet MS" w:hAnsi="Trebuchet MS" w:cs="Times New Roman"/>
        </w:rPr>
        <w:t>permission of other parties or except as provided for in the</w:t>
      </w:r>
      <w:r w:rsidR="000C1422" w:rsidRPr="00CC3454">
        <w:rPr>
          <w:rFonts w:ascii="Trebuchet MS" w:hAnsi="Trebuchet MS" w:cs="Times New Roman"/>
        </w:rPr>
        <w:t xml:space="preserve"> </w:t>
      </w:r>
      <w:r w:rsidR="00EE0DA8" w:rsidRPr="00CC3454">
        <w:rPr>
          <w:rFonts w:ascii="Trebuchet MS" w:hAnsi="Trebuchet MS" w:cs="Times New Roman"/>
        </w:rPr>
        <w:t>Agreement.</w:t>
      </w:r>
    </w:p>
    <w:p w14:paraId="62822F36" w14:textId="77777777" w:rsidR="000C1422" w:rsidRPr="00CC3454" w:rsidRDefault="000C1422" w:rsidP="00EE0DA8">
      <w:pPr>
        <w:autoSpaceDE w:val="0"/>
        <w:autoSpaceDN w:val="0"/>
        <w:adjustRightInd w:val="0"/>
        <w:spacing w:after="0" w:line="240" w:lineRule="auto"/>
        <w:jc w:val="both"/>
        <w:rPr>
          <w:rFonts w:ascii="Trebuchet MS" w:hAnsi="Trebuchet MS" w:cs="Times New Roman"/>
        </w:rPr>
      </w:pPr>
    </w:p>
    <w:p w14:paraId="375A08E1" w14:textId="77777777" w:rsidR="00EE0DA8" w:rsidRPr="00CC3454" w:rsidRDefault="00EE0DA8" w:rsidP="00EE0DA8">
      <w:pPr>
        <w:autoSpaceDE w:val="0"/>
        <w:autoSpaceDN w:val="0"/>
        <w:adjustRightInd w:val="0"/>
        <w:spacing w:after="0" w:line="240" w:lineRule="auto"/>
        <w:jc w:val="both"/>
        <w:rPr>
          <w:rFonts w:ascii="Trebuchet MS" w:hAnsi="Trebuchet MS" w:cs="Times New Roman"/>
          <w:b/>
          <w:bCs/>
          <w:u w:val="single"/>
        </w:rPr>
      </w:pPr>
      <w:r w:rsidRPr="00CC3454">
        <w:rPr>
          <w:rFonts w:ascii="Trebuchet MS" w:hAnsi="Trebuchet MS" w:cs="Times New Roman"/>
          <w:b/>
          <w:bCs/>
          <w:u w:val="single"/>
        </w:rPr>
        <w:t>XXVII. Entire Agreement</w:t>
      </w:r>
    </w:p>
    <w:p w14:paraId="1413668C" w14:textId="77777777" w:rsidR="00017720" w:rsidRPr="00CC3454" w:rsidRDefault="00017720" w:rsidP="00EE0DA8">
      <w:pPr>
        <w:autoSpaceDE w:val="0"/>
        <w:autoSpaceDN w:val="0"/>
        <w:adjustRightInd w:val="0"/>
        <w:spacing w:after="0" w:line="240" w:lineRule="auto"/>
        <w:jc w:val="both"/>
        <w:rPr>
          <w:rFonts w:ascii="Trebuchet MS" w:hAnsi="Trebuchet MS" w:cs="Times New Roman"/>
          <w:bCs/>
        </w:rPr>
      </w:pPr>
    </w:p>
    <w:p w14:paraId="4751D549" w14:textId="77777777" w:rsidR="00EE0DA8"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This document constitutes the entire agreement between the</w:t>
      </w:r>
      <w:r w:rsidR="000C1422" w:rsidRPr="00CC3454">
        <w:rPr>
          <w:rFonts w:ascii="Trebuchet MS" w:hAnsi="Trebuchet MS" w:cs="Times New Roman"/>
        </w:rPr>
        <w:t xml:space="preserve"> </w:t>
      </w:r>
      <w:r w:rsidRPr="00CC3454">
        <w:rPr>
          <w:rFonts w:ascii="Trebuchet MS" w:hAnsi="Trebuchet MS" w:cs="Times New Roman"/>
        </w:rPr>
        <w:t>parties and supersedes all other prior agreements between the</w:t>
      </w:r>
      <w:r w:rsidR="000C1422" w:rsidRPr="00CC3454">
        <w:rPr>
          <w:rFonts w:ascii="Trebuchet MS" w:hAnsi="Trebuchet MS" w:cs="Times New Roman"/>
        </w:rPr>
        <w:t xml:space="preserve"> </w:t>
      </w:r>
      <w:r w:rsidRPr="00CC3454">
        <w:rPr>
          <w:rFonts w:ascii="Trebuchet MS" w:hAnsi="Trebuchet MS" w:cs="Times New Roman"/>
        </w:rPr>
        <w:t>parties for the provision of such services.</w:t>
      </w:r>
    </w:p>
    <w:p w14:paraId="0BD41E8A" w14:textId="77777777" w:rsidR="000C1526" w:rsidRDefault="000C1526" w:rsidP="00EE0DA8">
      <w:pPr>
        <w:autoSpaceDE w:val="0"/>
        <w:autoSpaceDN w:val="0"/>
        <w:adjustRightInd w:val="0"/>
        <w:spacing w:after="0" w:line="240" w:lineRule="auto"/>
        <w:jc w:val="both"/>
        <w:rPr>
          <w:rFonts w:ascii="Trebuchet MS" w:hAnsi="Trebuchet MS" w:cs="Times New Roman"/>
        </w:rPr>
      </w:pPr>
    </w:p>
    <w:p w14:paraId="63A45757" w14:textId="77777777" w:rsidR="000C1526" w:rsidRDefault="000C1526" w:rsidP="00EE0DA8">
      <w:pPr>
        <w:autoSpaceDE w:val="0"/>
        <w:autoSpaceDN w:val="0"/>
        <w:adjustRightInd w:val="0"/>
        <w:spacing w:after="0" w:line="240" w:lineRule="auto"/>
        <w:jc w:val="both"/>
        <w:rPr>
          <w:rFonts w:ascii="Trebuchet MS" w:hAnsi="Trebuchet MS" w:cs="Times New Roman"/>
        </w:rPr>
      </w:pPr>
    </w:p>
    <w:p w14:paraId="32B7A230" w14:textId="77777777" w:rsidR="000C1526" w:rsidRPr="00CC3454" w:rsidRDefault="000C1526" w:rsidP="00EE0DA8">
      <w:pPr>
        <w:autoSpaceDE w:val="0"/>
        <w:autoSpaceDN w:val="0"/>
        <w:adjustRightInd w:val="0"/>
        <w:spacing w:after="0" w:line="240" w:lineRule="auto"/>
        <w:jc w:val="both"/>
        <w:rPr>
          <w:rFonts w:ascii="Trebuchet MS" w:hAnsi="Trebuchet MS" w:cs="Times New Roman"/>
        </w:rPr>
      </w:pPr>
    </w:p>
    <w:p w14:paraId="297035DA" w14:textId="77777777" w:rsidR="000C1422" w:rsidRPr="00CC3454" w:rsidRDefault="000C1422" w:rsidP="00EE0DA8">
      <w:pPr>
        <w:autoSpaceDE w:val="0"/>
        <w:autoSpaceDN w:val="0"/>
        <w:adjustRightInd w:val="0"/>
        <w:spacing w:after="0" w:line="240" w:lineRule="auto"/>
        <w:jc w:val="both"/>
        <w:rPr>
          <w:rFonts w:ascii="Trebuchet MS" w:hAnsi="Trebuchet MS" w:cs="Times New Roman"/>
        </w:rPr>
      </w:pPr>
    </w:p>
    <w:p w14:paraId="50CEA7FD" w14:textId="77777777" w:rsidR="00EE0DA8" w:rsidRPr="00CC3454" w:rsidRDefault="00EE0DA8" w:rsidP="00EE0DA8">
      <w:pPr>
        <w:autoSpaceDE w:val="0"/>
        <w:autoSpaceDN w:val="0"/>
        <w:adjustRightInd w:val="0"/>
        <w:spacing w:after="0" w:line="240" w:lineRule="auto"/>
        <w:jc w:val="both"/>
        <w:rPr>
          <w:rFonts w:ascii="Trebuchet MS" w:hAnsi="Trebuchet MS" w:cs="Times New Roman"/>
          <w:b/>
          <w:bCs/>
          <w:u w:val="single"/>
        </w:rPr>
      </w:pPr>
      <w:r w:rsidRPr="00CC3454">
        <w:rPr>
          <w:rFonts w:ascii="Trebuchet MS" w:hAnsi="Trebuchet MS" w:cs="Times New Roman"/>
          <w:b/>
          <w:bCs/>
          <w:u w:val="single"/>
        </w:rPr>
        <w:t>XXVIII. Severity</w:t>
      </w:r>
    </w:p>
    <w:p w14:paraId="230F6CCE" w14:textId="77777777" w:rsidR="000C1422" w:rsidRPr="00CC3454" w:rsidRDefault="000C1422" w:rsidP="00EE0DA8">
      <w:pPr>
        <w:autoSpaceDE w:val="0"/>
        <w:autoSpaceDN w:val="0"/>
        <w:adjustRightInd w:val="0"/>
        <w:spacing w:after="0" w:line="240" w:lineRule="auto"/>
        <w:jc w:val="both"/>
        <w:rPr>
          <w:rFonts w:ascii="Trebuchet MS" w:hAnsi="Trebuchet MS" w:cs="Times New Roman"/>
          <w:b/>
          <w:u w:val="single"/>
        </w:rPr>
      </w:pPr>
    </w:p>
    <w:p w14:paraId="21CDD0C9" w14:textId="674E4B88"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 xml:space="preserve">If any of the provisions of this </w:t>
      </w:r>
      <w:r w:rsidR="00934F81" w:rsidRPr="00CC3454">
        <w:rPr>
          <w:rFonts w:ascii="Trebuchet MS" w:hAnsi="Trebuchet MS" w:cs="Times New Roman"/>
        </w:rPr>
        <w:t>a</w:t>
      </w:r>
      <w:r w:rsidRPr="00CC3454">
        <w:rPr>
          <w:rFonts w:ascii="Trebuchet MS" w:hAnsi="Trebuchet MS" w:cs="Times New Roman"/>
        </w:rPr>
        <w:t>greement become illegal, void or</w:t>
      </w:r>
      <w:r w:rsidR="000C1422" w:rsidRPr="00CC3454">
        <w:rPr>
          <w:rFonts w:ascii="Trebuchet MS" w:hAnsi="Trebuchet MS" w:cs="Times New Roman"/>
        </w:rPr>
        <w:t xml:space="preserve"> </w:t>
      </w:r>
      <w:r w:rsidRPr="00CC3454">
        <w:rPr>
          <w:rFonts w:ascii="Trebuchet MS" w:hAnsi="Trebuchet MS" w:cs="Times New Roman"/>
        </w:rPr>
        <w:t>unenforceable under any applicable law or if any court of</w:t>
      </w:r>
      <w:r w:rsidR="000C1422" w:rsidRPr="00CC3454">
        <w:rPr>
          <w:rFonts w:ascii="Trebuchet MS" w:hAnsi="Trebuchet MS" w:cs="Times New Roman"/>
        </w:rPr>
        <w:t xml:space="preserve"> </w:t>
      </w:r>
      <w:r w:rsidRPr="00CC3454">
        <w:rPr>
          <w:rFonts w:ascii="Trebuchet MS" w:hAnsi="Trebuchet MS" w:cs="Times New Roman"/>
        </w:rPr>
        <w:t>competent jurisdiction so determines, the provision shall be</w:t>
      </w:r>
      <w:r w:rsidR="000C1422" w:rsidRPr="00CC3454">
        <w:rPr>
          <w:rFonts w:ascii="Trebuchet MS" w:hAnsi="Trebuchet MS" w:cs="Times New Roman"/>
        </w:rPr>
        <w:t xml:space="preserve"> </w:t>
      </w:r>
      <w:r w:rsidRPr="00CC3454">
        <w:rPr>
          <w:rFonts w:ascii="Trebuchet MS" w:hAnsi="Trebuchet MS" w:cs="Times New Roman"/>
        </w:rPr>
        <w:t>deemed to have been deleted and replaced by similar provisions</w:t>
      </w:r>
      <w:r w:rsidR="000C1422" w:rsidRPr="00CC3454">
        <w:rPr>
          <w:rFonts w:ascii="Trebuchet MS" w:hAnsi="Trebuchet MS" w:cs="Times New Roman"/>
        </w:rPr>
        <w:t xml:space="preserve"> </w:t>
      </w:r>
      <w:r w:rsidRPr="00CC3454">
        <w:rPr>
          <w:rFonts w:ascii="Trebuchet MS" w:hAnsi="Trebuchet MS" w:cs="Times New Roman"/>
        </w:rPr>
        <w:t>and all the other provisions shall continue to remain in force.</w:t>
      </w:r>
    </w:p>
    <w:p w14:paraId="6FCF8077" w14:textId="77777777" w:rsidR="000C1422" w:rsidRPr="00CC3454" w:rsidRDefault="000C1422" w:rsidP="00EE0DA8">
      <w:pPr>
        <w:autoSpaceDE w:val="0"/>
        <w:autoSpaceDN w:val="0"/>
        <w:adjustRightInd w:val="0"/>
        <w:spacing w:after="0" w:line="240" w:lineRule="auto"/>
        <w:jc w:val="both"/>
        <w:rPr>
          <w:rFonts w:ascii="Trebuchet MS" w:hAnsi="Trebuchet MS" w:cs="Times New Roman"/>
        </w:rPr>
      </w:pPr>
    </w:p>
    <w:p w14:paraId="06804015" w14:textId="77777777" w:rsidR="00EE0DA8" w:rsidRPr="00CC3454" w:rsidRDefault="00EE0DA8" w:rsidP="00EE0DA8">
      <w:pPr>
        <w:autoSpaceDE w:val="0"/>
        <w:autoSpaceDN w:val="0"/>
        <w:adjustRightInd w:val="0"/>
        <w:spacing w:after="0" w:line="240" w:lineRule="auto"/>
        <w:jc w:val="both"/>
        <w:rPr>
          <w:rFonts w:ascii="Trebuchet MS" w:hAnsi="Trebuchet MS" w:cs="Times New Roman"/>
          <w:b/>
          <w:bCs/>
          <w:u w:val="single"/>
        </w:rPr>
      </w:pPr>
      <w:r w:rsidRPr="00CC3454">
        <w:rPr>
          <w:rFonts w:ascii="Trebuchet MS" w:hAnsi="Trebuchet MS" w:cs="Times New Roman"/>
          <w:b/>
          <w:bCs/>
          <w:u w:val="single"/>
        </w:rPr>
        <w:t>XXIX. Changes to the Agreement</w:t>
      </w:r>
    </w:p>
    <w:p w14:paraId="01271A02" w14:textId="77777777" w:rsidR="000C1422" w:rsidRPr="00CC3454" w:rsidRDefault="000C1422" w:rsidP="00EE0DA8">
      <w:pPr>
        <w:autoSpaceDE w:val="0"/>
        <w:autoSpaceDN w:val="0"/>
        <w:adjustRightInd w:val="0"/>
        <w:spacing w:after="0" w:line="240" w:lineRule="auto"/>
        <w:jc w:val="both"/>
        <w:rPr>
          <w:rFonts w:ascii="Trebuchet MS" w:hAnsi="Trebuchet MS" w:cs="Times New Roman"/>
        </w:rPr>
      </w:pPr>
    </w:p>
    <w:p w14:paraId="541D70ED" w14:textId="77777777"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No modification, alteration or change of the terms hereof shall be</w:t>
      </w:r>
      <w:r w:rsidR="000C1422" w:rsidRPr="00CC3454">
        <w:rPr>
          <w:rFonts w:ascii="Trebuchet MS" w:hAnsi="Trebuchet MS" w:cs="Times New Roman"/>
        </w:rPr>
        <w:t xml:space="preserve"> </w:t>
      </w:r>
      <w:r w:rsidRPr="00CC3454">
        <w:rPr>
          <w:rFonts w:ascii="Trebuchet MS" w:hAnsi="Trebuchet MS" w:cs="Times New Roman"/>
        </w:rPr>
        <w:t>binding on the Parties unless agreed by all the parties in writing. All</w:t>
      </w:r>
      <w:r w:rsidR="000C1422" w:rsidRPr="00CC3454">
        <w:rPr>
          <w:rFonts w:ascii="Trebuchet MS" w:hAnsi="Trebuchet MS" w:cs="Times New Roman"/>
        </w:rPr>
        <w:t xml:space="preserve"> </w:t>
      </w:r>
      <w:r w:rsidRPr="00CC3454">
        <w:rPr>
          <w:rFonts w:ascii="Trebuchet MS" w:hAnsi="Trebuchet MS" w:cs="Times New Roman"/>
        </w:rPr>
        <w:t>changes to this Agreement must be approved in writing by</w:t>
      </w:r>
      <w:r w:rsidR="000C1422" w:rsidRPr="00CC3454">
        <w:rPr>
          <w:rFonts w:ascii="Trebuchet MS" w:hAnsi="Trebuchet MS" w:cs="Times New Roman"/>
        </w:rPr>
        <w:t xml:space="preserve"> </w:t>
      </w:r>
      <w:r w:rsidRPr="00CC3454">
        <w:rPr>
          <w:rFonts w:ascii="Trebuchet MS" w:hAnsi="Trebuchet MS" w:cs="Times New Roman"/>
        </w:rPr>
        <w:t>authorized officials of all the/or required parties and follow the</w:t>
      </w:r>
      <w:r w:rsidR="000C1422" w:rsidRPr="00CC3454">
        <w:rPr>
          <w:rFonts w:ascii="Trebuchet MS" w:hAnsi="Trebuchet MS" w:cs="Times New Roman"/>
        </w:rPr>
        <w:t xml:space="preserve"> </w:t>
      </w:r>
      <w:r w:rsidRPr="00CC3454">
        <w:rPr>
          <w:rFonts w:ascii="Trebuchet MS" w:hAnsi="Trebuchet MS" w:cs="Times New Roman"/>
        </w:rPr>
        <w:t>formal change control procedure.</w:t>
      </w:r>
    </w:p>
    <w:p w14:paraId="088228C4" w14:textId="77777777" w:rsidR="000C1422" w:rsidRPr="00CC3454" w:rsidRDefault="000C1422" w:rsidP="00EE0DA8">
      <w:pPr>
        <w:autoSpaceDE w:val="0"/>
        <w:autoSpaceDN w:val="0"/>
        <w:adjustRightInd w:val="0"/>
        <w:spacing w:after="0" w:line="240" w:lineRule="auto"/>
        <w:jc w:val="both"/>
        <w:rPr>
          <w:rFonts w:ascii="Trebuchet MS" w:hAnsi="Trebuchet MS" w:cs="Times New Roman"/>
        </w:rPr>
      </w:pPr>
    </w:p>
    <w:p w14:paraId="04629F07" w14:textId="77777777" w:rsidR="00EE0DA8" w:rsidRPr="00CC3454" w:rsidRDefault="00EE0DA8" w:rsidP="00EE0DA8">
      <w:pPr>
        <w:autoSpaceDE w:val="0"/>
        <w:autoSpaceDN w:val="0"/>
        <w:adjustRightInd w:val="0"/>
        <w:spacing w:after="0" w:line="240" w:lineRule="auto"/>
        <w:jc w:val="both"/>
        <w:rPr>
          <w:rFonts w:ascii="Trebuchet MS" w:hAnsi="Trebuchet MS" w:cs="Times New Roman"/>
          <w:b/>
          <w:bCs/>
          <w:u w:val="single"/>
        </w:rPr>
      </w:pPr>
      <w:r w:rsidRPr="00CC3454">
        <w:rPr>
          <w:rFonts w:ascii="Trebuchet MS" w:hAnsi="Trebuchet MS" w:cs="Times New Roman"/>
          <w:b/>
          <w:bCs/>
          <w:u w:val="single"/>
        </w:rPr>
        <w:t>XXX. Authority</w:t>
      </w:r>
    </w:p>
    <w:p w14:paraId="567B8F61" w14:textId="77777777" w:rsidR="00017720" w:rsidRPr="00CC3454" w:rsidRDefault="00017720" w:rsidP="00EE0DA8">
      <w:pPr>
        <w:autoSpaceDE w:val="0"/>
        <w:autoSpaceDN w:val="0"/>
        <w:adjustRightInd w:val="0"/>
        <w:spacing w:after="0" w:line="240" w:lineRule="auto"/>
        <w:jc w:val="both"/>
        <w:rPr>
          <w:rFonts w:ascii="Trebuchet MS" w:hAnsi="Trebuchet MS" w:cs="Times New Roman"/>
          <w:bCs/>
        </w:rPr>
      </w:pPr>
    </w:p>
    <w:p w14:paraId="5D387326" w14:textId="77777777" w:rsidR="000C1422"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The Parties covenant that they have the power and the authority to</w:t>
      </w:r>
      <w:r w:rsidR="000C1422" w:rsidRPr="00CC3454">
        <w:rPr>
          <w:rFonts w:ascii="Trebuchet MS" w:hAnsi="Trebuchet MS" w:cs="Times New Roman"/>
        </w:rPr>
        <w:t xml:space="preserve"> </w:t>
      </w:r>
      <w:r w:rsidRPr="00CC3454">
        <w:rPr>
          <w:rFonts w:ascii="Trebuchet MS" w:hAnsi="Trebuchet MS" w:cs="Times New Roman"/>
        </w:rPr>
        <w:t>enter into this Agreement, and the execution and delivery of this</w:t>
      </w:r>
      <w:r w:rsidR="000C1422" w:rsidRPr="00CC3454">
        <w:rPr>
          <w:rFonts w:ascii="Trebuchet MS" w:hAnsi="Trebuchet MS" w:cs="Times New Roman"/>
        </w:rPr>
        <w:t xml:space="preserve"> </w:t>
      </w:r>
      <w:r w:rsidRPr="00CC3454">
        <w:rPr>
          <w:rFonts w:ascii="Trebuchet MS" w:hAnsi="Trebuchet MS" w:cs="Times New Roman"/>
        </w:rPr>
        <w:t>Agreement by them have been duly authorized by all</w:t>
      </w:r>
      <w:r w:rsidR="000C1422" w:rsidRPr="00CC3454">
        <w:rPr>
          <w:rFonts w:ascii="Trebuchet MS" w:hAnsi="Trebuchet MS" w:cs="Times New Roman"/>
        </w:rPr>
        <w:t xml:space="preserve"> </w:t>
      </w:r>
      <w:r w:rsidRPr="00CC3454">
        <w:rPr>
          <w:rFonts w:ascii="Trebuchet MS" w:hAnsi="Trebuchet MS" w:cs="Times New Roman"/>
        </w:rPr>
        <w:t>requisite corporate action on their part.</w:t>
      </w:r>
    </w:p>
    <w:p w14:paraId="59A65CC2" w14:textId="77777777" w:rsidR="000C1422" w:rsidRPr="00CC3454" w:rsidRDefault="000C1422" w:rsidP="00EE0DA8">
      <w:pPr>
        <w:autoSpaceDE w:val="0"/>
        <w:autoSpaceDN w:val="0"/>
        <w:adjustRightInd w:val="0"/>
        <w:spacing w:after="0" w:line="240" w:lineRule="auto"/>
        <w:jc w:val="both"/>
        <w:rPr>
          <w:rFonts w:ascii="Trebuchet MS" w:hAnsi="Trebuchet MS" w:cs="Times New Roman"/>
        </w:rPr>
      </w:pPr>
    </w:p>
    <w:p w14:paraId="5E416427" w14:textId="77777777"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The Parties covenant that they are in a position to observe,</w:t>
      </w:r>
      <w:r w:rsidR="000C1422" w:rsidRPr="00CC3454">
        <w:rPr>
          <w:rFonts w:ascii="Trebuchet MS" w:hAnsi="Trebuchet MS" w:cs="Times New Roman"/>
        </w:rPr>
        <w:t xml:space="preserve"> </w:t>
      </w:r>
      <w:r w:rsidRPr="00CC3454">
        <w:rPr>
          <w:rFonts w:ascii="Trebuchet MS" w:hAnsi="Trebuchet MS" w:cs="Times New Roman"/>
        </w:rPr>
        <w:t>comply with and carry out all their obligations herein to be</w:t>
      </w:r>
      <w:r w:rsidR="000C1422" w:rsidRPr="00CC3454">
        <w:rPr>
          <w:rFonts w:ascii="Trebuchet MS" w:hAnsi="Trebuchet MS" w:cs="Times New Roman"/>
        </w:rPr>
        <w:t xml:space="preserve"> </w:t>
      </w:r>
      <w:r w:rsidRPr="00CC3454">
        <w:rPr>
          <w:rFonts w:ascii="Trebuchet MS" w:hAnsi="Trebuchet MS" w:cs="Times New Roman"/>
        </w:rPr>
        <w:t>performed and complied with by it.</w:t>
      </w:r>
    </w:p>
    <w:p w14:paraId="0DAC18AB" w14:textId="77777777" w:rsidR="000C1422" w:rsidRPr="00CC3454" w:rsidRDefault="000C1422" w:rsidP="00EE0DA8">
      <w:pPr>
        <w:autoSpaceDE w:val="0"/>
        <w:autoSpaceDN w:val="0"/>
        <w:adjustRightInd w:val="0"/>
        <w:spacing w:after="0" w:line="240" w:lineRule="auto"/>
        <w:jc w:val="both"/>
        <w:rPr>
          <w:rFonts w:ascii="Trebuchet MS" w:hAnsi="Trebuchet MS" w:cs="Times New Roman"/>
        </w:rPr>
      </w:pPr>
    </w:p>
    <w:p w14:paraId="1E3B0C33" w14:textId="77777777" w:rsidR="00EE0DA8" w:rsidRPr="00CC3454" w:rsidRDefault="00EE0DA8" w:rsidP="00EE0DA8">
      <w:pPr>
        <w:autoSpaceDE w:val="0"/>
        <w:autoSpaceDN w:val="0"/>
        <w:adjustRightInd w:val="0"/>
        <w:spacing w:after="0" w:line="240" w:lineRule="auto"/>
        <w:jc w:val="both"/>
        <w:rPr>
          <w:rFonts w:ascii="Trebuchet MS" w:hAnsi="Trebuchet MS" w:cs="Times New Roman"/>
          <w:b/>
          <w:bCs/>
          <w:u w:val="single"/>
        </w:rPr>
      </w:pPr>
      <w:r w:rsidRPr="00CC3454">
        <w:rPr>
          <w:rFonts w:ascii="Trebuchet MS" w:hAnsi="Trebuchet MS" w:cs="Times New Roman"/>
          <w:b/>
          <w:bCs/>
          <w:u w:val="single"/>
        </w:rPr>
        <w:t>XXXI. Counterparts</w:t>
      </w:r>
    </w:p>
    <w:p w14:paraId="5A4FBD38" w14:textId="77777777" w:rsidR="00957372" w:rsidRPr="00CC3454" w:rsidRDefault="00957372" w:rsidP="00EE0DA8">
      <w:pPr>
        <w:autoSpaceDE w:val="0"/>
        <w:autoSpaceDN w:val="0"/>
        <w:adjustRightInd w:val="0"/>
        <w:spacing w:after="0" w:line="240" w:lineRule="auto"/>
        <w:jc w:val="both"/>
        <w:rPr>
          <w:rFonts w:ascii="Trebuchet MS" w:hAnsi="Trebuchet MS" w:cs="Times New Roman"/>
          <w:b/>
          <w:u w:val="single"/>
        </w:rPr>
      </w:pPr>
    </w:p>
    <w:p w14:paraId="401AEC21" w14:textId="5A8B8C9C"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 xml:space="preserve">This Agreement shall be executed in </w:t>
      </w:r>
      <w:r w:rsidR="00B65E78" w:rsidRPr="00CC3454">
        <w:rPr>
          <w:rFonts w:ascii="Trebuchet MS" w:hAnsi="Trebuchet MS" w:cs="Times New Roman"/>
        </w:rPr>
        <w:t>two</w:t>
      </w:r>
      <w:r w:rsidRPr="00CC3454">
        <w:rPr>
          <w:rFonts w:ascii="Trebuchet MS" w:hAnsi="Trebuchet MS" w:cs="Times New Roman"/>
        </w:rPr>
        <w:t xml:space="preserve"> identical sets of which</w:t>
      </w:r>
      <w:r w:rsidR="000C1422" w:rsidRPr="00CC3454">
        <w:rPr>
          <w:rFonts w:ascii="Trebuchet MS" w:hAnsi="Trebuchet MS" w:cs="Times New Roman"/>
        </w:rPr>
        <w:t xml:space="preserve"> </w:t>
      </w:r>
      <w:r w:rsidRPr="00CC3454">
        <w:rPr>
          <w:rFonts w:ascii="Trebuchet MS" w:hAnsi="Trebuchet MS" w:cs="Times New Roman"/>
        </w:rPr>
        <w:t>the parties shall receive one each in original.</w:t>
      </w:r>
    </w:p>
    <w:p w14:paraId="63E17F35" w14:textId="77777777" w:rsidR="000C1422" w:rsidRPr="00CC3454" w:rsidRDefault="000C1422" w:rsidP="00EE0DA8">
      <w:pPr>
        <w:autoSpaceDE w:val="0"/>
        <w:autoSpaceDN w:val="0"/>
        <w:adjustRightInd w:val="0"/>
        <w:spacing w:after="0" w:line="240" w:lineRule="auto"/>
        <w:jc w:val="both"/>
        <w:rPr>
          <w:rFonts w:ascii="Trebuchet MS" w:hAnsi="Trebuchet MS" w:cs="Times New Roman"/>
        </w:rPr>
      </w:pPr>
    </w:p>
    <w:p w14:paraId="5CDA108F" w14:textId="77777777" w:rsidR="00EE0DA8" w:rsidRPr="00CC3454" w:rsidRDefault="00EE0DA8" w:rsidP="00EE0DA8">
      <w:pPr>
        <w:autoSpaceDE w:val="0"/>
        <w:autoSpaceDN w:val="0"/>
        <w:adjustRightInd w:val="0"/>
        <w:spacing w:after="0" w:line="240" w:lineRule="auto"/>
        <w:jc w:val="both"/>
        <w:rPr>
          <w:rFonts w:ascii="Trebuchet MS" w:hAnsi="Trebuchet MS" w:cs="Times New Roman"/>
          <w:b/>
          <w:bCs/>
          <w:u w:val="single"/>
        </w:rPr>
      </w:pPr>
      <w:r w:rsidRPr="00CC3454">
        <w:rPr>
          <w:rFonts w:ascii="Trebuchet MS" w:hAnsi="Trebuchet MS" w:cs="Times New Roman"/>
          <w:b/>
          <w:bCs/>
          <w:u w:val="single"/>
        </w:rPr>
        <w:t>XXXII. Disclaimer</w:t>
      </w:r>
    </w:p>
    <w:p w14:paraId="046F04EC" w14:textId="77777777" w:rsidR="00C97EA6" w:rsidRPr="00CC3454" w:rsidRDefault="00C97EA6" w:rsidP="00EE0DA8">
      <w:pPr>
        <w:autoSpaceDE w:val="0"/>
        <w:autoSpaceDN w:val="0"/>
        <w:adjustRightInd w:val="0"/>
        <w:spacing w:after="0" w:line="240" w:lineRule="auto"/>
        <w:jc w:val="both"/>
        <w:rPr>
          <w:rFonts w:ascii="Trebuchet MS" w:hAnsi="Trebuchet MS" w:cs="Times New Roman"/>
          <w:b/>
          <w:bCs/>
          <w:u w:val="single"/>
        </w:rPr>
      </w:pPr>
    </w:p>
    <w:p w14:paraId="017A5801" w14:textId="32C0A233" w:rsidR="00C97EA6" w:rsidRPr="00CC3454" w:rsidRDefault="00934F81" w:rsidP="00C97EA6">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The parties to this a</w:t>
      </w:r>
      <w:r w:rsidR="00C97EA6" w:rsidRPr="00CC3454">
        <w:rPr>
          <w:rFonts w:ascii="Trebuchet MS" w:hAnsi="Trebuchet MS" w:cs="Times New Roman"/>
        </w:rPr>
        <w:t>greement are exclusively NPCI, Sub-Member Bank and the Sponsor Bank. All remedies which the parties may exercise under this Agreement are restricted to NPCI, Sponsor Bank and Sub-Member Banks.</w:t>
      </w:r>
    </w:p>
    <w:p w14:paraId="4D8EBECF" w14:textId="77777777" w:rsidR="00C97EA6" w:rsidRPr="00CC3454" w:rsidRDefault="00C97EA6" w:rsidP="00C97EA6">
      <w:pPr>
        <w:autoSpaceDE w:val="0"/>
        <w:autoSpaceDN w:val="0"/>
        <w:adjustRightInd w:val="0"/>
        <w:spacing w:after="0" w:line="240" w:lineRule="auto"/>
        <w:jc w:val="both"/>
        <w:rPr>
          <w:rFonts w:ascii="Trebuchet MS" w:hAnsi="Trebuchet MS" w:cs="Times New Roman"/>
        </w:rPr>
      </w:pPr>
    </w:p>
    <w:p w14:paraId="03B588F1" w14:textId="63B3348B" w:rsidR="00A037AB" w:rsidRDefault="00C97EA6" w:rsidP="000C1526">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Neither the Reserve Bank of India, nor the members of the Governing Council of NPCI in their individual capacity or any other agency of the Reserve Bank of India shall be liable in any aspect under this Agreement.</w:t>
      </w:r>
    </w:p>
    <w:p w14:paraId="6CF3B2C7" w14:textId="77777777" w:rsidR="000C1526" w:rsidRDefault="000C1526" w:rsidP="000C1526">
      <w:pPr>
        <w:autoSpaceDE w:val="0"/>
        <w:autoSpaceDN w:val="0"/>
        <w:adjustRightInd w:val="0"/>
        <w:spacing w:after="0" w:line="240" w:lineRule="auto"/>
        <w:jc w:val="both"/>
        <w:rPr>
          <w:rFonts w:ascii="Trebuchet MS" w:hAnsi="Trebuchet MS" w:cs="Times New Roman"/>
          <w:b/>
          <w:bCs/>
          <w:u w:val="single"/>
        </w:rPr>
      </w:pPr>
    </w:p>
    <w:p w14:paraId="4A500FA4" w14:textId="52543657" w:rsidR="00EE0DA8" w:rsidRPr="00CC3454" w:rsidRDefault="00EE0DA8" w:rsidP="00EE0DA8">
      <w:pPr>
        <w:autoSpaceDE w:val="0"/>
        <w:autoSpaceDN w:val="0"/>
        <w:adjustRightInd w:val="0"/>
        <w:spacing w:after="0" w:line="240" w:lineRule="auto"/>
        <w:jc w:val="both"/>
        <w:rPr>
          <w:rFonts w:ascii="Trebuchet MS" w:hAnsi="Trebuchet MS" w:cs="Times New Roman"/>
          <w:b/>
          <w:bCs/>
          <w:u w:val="single"/>
        </w:rPr>
      </w:pPr>
      <w:r w:rsidRPr="00CC3454">
        <w:rPr>
          <w:rFonts w:ascii="Trebuchet MS" w:hAnsi="Trebuchet MS" w:cs="Times New Roman"/>
          <w:b/>
          <w:bCs/>
          <w:u w:val="single"/>
        </w:rPr>
        <w:t>XXXIII. Language</w:t>
      </w:r>
    </w:p>
    <w:p w14:paraId="7C74D600" w14:textId="77777777" w:rsidR="000C1422" w:rsidRPr="00CC3454" w:rsidRDefault="000C1422" w:rsidP="00EE0DA8">
      <w:pPr>
        <w:autoSpaceDE w:val="0"/>
        <w:autoSpaceDN w:val="0"/>
        <w:adjustRightInd w:val="0"/>
        <w:spacing w:after="0" w:line="240" w:lineRule="auto"/>
        <w:jc w:val="both"/>
        <w:rPr>
          <w:rFonts w:ascii="Trebuchet MS" w:hAnsi="Trebuchet MS" w:cs="Times New Roman"/>
        </w:rPr>
      </w:pPr>
    </w:p>
    <w:p w14:paraId="2942AC85" w14:textId="77777777" w:rsidR="00EE0DA8"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All communication in relation to agreed service and this</w:t>
      </w:r>
      <w:r w:rsidR="000C1422" w:rsidRPr="00CC3454">
        <w:rPr>
          <w:rFonts w:ascii="Trebuchet MS" w:hAnsi="Trebuchet MS" w:cs="Times New Roman"/>
        </w:rPr>
        <w:t xml:space="preserve"> </w:t>
      </w:r>
      <w:r w:rsidRPr="00CC3454">
        <w:rPr>
          <w:rFonts w:ascii="Trebuchet MS" w:hAnsi="Trebuchet MS" w:cs="Times New Roman"/>
        </w:rPr>
        <w:t>Agreement shall be performed in the English language.</w:t>
      </w:r>
    </w:p>
    <w:p w14:paraId="458D8960" w14:textId="77777777" w:rsidR="00A50F7E" w:rsidRPr="00CC3454" w:rsidRDefault="00A50F7E" w:rsidP="00EE0DA8">
      <w:pPr>
        <w:autoSpaceDE w:val="0"/>
        <w:autoSpaceDN w:val="0"/>
        <w:adjustRightInd w:val="0"/>
        <w:spacing w:after="0" w:line="240" w:lineRule="auto"/>
        <w:jc w:val="both"/>
        <w:rPr>
          <w:rFonts w:ascii="Trebuchet MS" w:hAnsi="Trebuchet MS" w:cs="Times New Roman"/>
          <w:b/>
          <w:bCs/>
          <w:u w:val="single"/>
        </w:rPr>
      </w:pPr>
    </w:p>
    <w:p w14:paraId="61DC0CCD" w14:textId="77777777" w:rsidR="00A50F7E" w:rsidRPr="00CC3454" w:rsidRDefault="00A50F7E" w:rsidP="00EE0DA8">
      <w:pPr>
        <w:autoSpaceDE w:val="0"/>
        <w:autoSpaceDN w:val="0"/>
        <w:adjustRightInd w:val="0"/>
        <w:spacing w:after="0" w:line="240" w:lineRule="auto"/>
        <w:jc w:val="both"/>
        <w:rPr>
          <w:rFonts w:ascii="Trebuchet MS" w:hAnsi="Trebuchet MS" w:cs="Times New Roman"/>
          <w:b/>
          <w:bCs/>
          <w:u w:val="single"/>
        </w:rPr>
      </w:pPr>
    </w:p>
    <w:p w14:paraId="51E40803" w14:textId="77777777" w:rsidR="00EE0DA8" w:rsidRPr="00CC3454" w:rsidRDefault="00EE0DA8" w:rsidP="00EE0DA8">
      <w:pPr>
        <w:autoSpaceDE w:val="0"/>
        <w:autoSpaceDN w:val="0"/>
        <w:adjustRightInd w:val="0"/>
        <w:spacing w:after="0" w:line="240" w:lineRule="auto"/>
        <w:jc w:val="both"/>
        <w:rPr>
          <w:rFonts w:ascii="Trebuchet MS" w:hAnsi="Trebuchet MS" w:cs="Times New Roman"/>
          <w:b/>
          <w:bCs/>
          <w:u w:val="single"/>
        </w:rPr>
      </w:pPr>
      <w:r w:rsidRPr="00CC3454">
        <w:rPr>
          <w:rFonts w:ascii="Trebuchet MS" w:hAnsi="Trebuchet MS" w:cs="Times New Roman"/>
          <w:b/>
          <w:bCs/>
          <w:u w:val="single"/>
        </w:rPr>
        <w:t>XXXIV. Documents</w:t>
      </w:r>
    </w:p>
    <w:p w14:paraId="34143860" w14:textId="77777777" w:rsidR="000C1422" w:rsidRPr="00CC3454" w:rsidRDefault="000C1422" w:rsidP="00EE0DA8">
      <w:pPr>
        <w:autoSpaceDE w:val="0"/>
        <w:autoSpaceDN w:val="0"/>
        <w:adjustRightInd w:val="0"/>
        <w:spacing w:after="0" w:line="240" w:lineRule="auto"/>
        <w:jc w:val="both"/>
        <w:rPr>
          <w:rFonts w:ascii="Trebuchet MS" w:hAnsi="Trebuchet MS" w:cs="Times New Roman"/>
          <w:bCs/>
        </w:rPr>
      </w:pPr>
    </w:p>
    <w:p w14:paraId="18FED8B7" w14:textId="0F5923E7" w:rsidR="000C1422" w:rsidRPr="00CC3454" w:rsidRDefault="00EE0DA8"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All documents shall be delivered in paper or electronic</w:t>
      </w:r>
      <w:r w:rsidR="000C1422" w:rsidRPr="00CC3454">
        <w:rPr>
          <w:rFonts w:ascii="Trebuchet MS" w:hAnsi="Trebuchet MS" w:cs="Times New Roman"/>
        </w:rPr>
        <w:t xml:space="preserve"> </w:t>
      </w:r>
      <w:r w:rsidRPr="00CC3454">
        <w:rPr>
          <w:rFonts w:ascii="Trebuchet MS" w:hAnsi="Trebuchet MS" w:cs="Times New Roman"/>
        </w:rPr>
        <w:t>format.</w:t>
      </w:r>
    </w:p>
    <w:p w14:paraId="03CC9D94" w14:textId="77777777" w:rsidR="007B0888" w:rsidRPr="00CC3454" w:rsidRDefault="007B0888" w:rsidP="00EE0DA8">
      <w:pPr>
        <w:autoSpaceDE w:val="0"/>
        <w:autoSpaceDN w:val="0"/>
        <w:adjustRightInd w:val="0"/>
        <w:spacing w:after="0" w:line="240" w:lineRule="auto"/>
        <w:jc w:val="both"/>
        <w:rPr>
          <w:rFonts w:ascii="Trebuchet MS" w:hAnsi="Trebuchet MS" w:cs="Times New Roman"/>
          <w:b/>
          <w:bCs/>
          <w:u w:val="single"/>
        </w:rPr>
      </w:pPr>
    </w:p>
    <w:p w14:paraId="5C1E66EA" w14:textId="77777777" w:rsidR="000C1526" w:rsidRDefault="000C1526" w:rsidP="00E07695">
      <w:pPr>
        <w:autoSpaceDE w:val="0"/>
        <w:autoSpaceDN w:val="0"/>
        <w:adjustRightInd w:val="0"/>
        <w:spacing w:after="0" w:line="240" w:lineRule="auto"/>
        <w:jc w:val="both"/>
        <w:rPr>
          <w:rFonts w:ascii="Trebuchet MS" w:hAnsi="Trebuchet MS" w:cs="Times New Roman"/>
          <w:b/>
          <w:bCs/>
          <w:u w:val="single"/>
        </w:rPr>
      </w:pPr>
    </w:p>
    <w:p w14:paraId="155F0B22" w14:textId="77777777" w:rsidR="000C1526" w:rsidRDefault="000C1526" w:rsidP="00E07695">
      <w:pPr>
        <w:autoSpaceDE w:val="0"/>
        <w:autoSpaceDN w:val="0"/>
        <w:adjustRightInd w:val="0"/>
        <w:spacing w:after="0" w:line="240" w:lineRule="auto"/>
        <w:jc w:val="both"/>
        <w:rPr>
          <w:rFonts w:ascii="Trebuchet MS" w:hAnsi="Trebuchet MS" w:cs="Times New Roman"/>
          <w:b/>
          <w:bCs/>
          <w:u w:val="single"/>
        </w:rPr>
      </w:pPr>
    </w:p>
    <w:p w14:paraId="1BC0F3C0" w14:textId="2F8128AB" w:rsidR="00E07695" w:rsidRPr="00CC3454" w:rsidRDefault="00E07695" w:rsidP="00E07695">
      <w:pPr>
        <w:autoSpaceDE w:val="0"/>
        <w:autoSpaceDN w:val="0"/>
        <w:adjustRightInd w:val="0"/>
        <w:spacing w:after="0" w:line="240" w:lineRule="auto"/>
        <w:jc w:val="both"/>
        <w:rPr>
          <w:rFonts w:ascii="Trebuchet MS" w:hAnsi="Trebuchet MS" w:cs="Times New Roman"/>
          <w:b/>
          <w:bCs/>
          <w:u w:val="single"/>
        </w:rPr>
      </w:pPr>
      <w:bookmarkStart w:id="0" w:name="_GoBack"/>
      <w:bookmarkEnd w:id="0"/>
      <w:r w:rsidRPr="00CC3454">
        <w:rPr>
          <w:rFonts w:ascii="Trebuchet MS" w:hAnsi="Trebuchet MS" w:cs="Times New Roman"/>
          <w:b/>
          <w:bCs/>
          <w:u w:val="single"/>
        </w:rPr>
        <w:t>Signatures</w:t>
      </w:r>
    </w:p>
    <w:p w14:paraId="5453E085" w14:textId="77777777" w:rsidR="00E07695" w:rsidRPr="00CC3454" w:rsidRDefault="00E07695" w:rsidP="00E07695">
      <w:pPr>
        <w:autoSpaceDE w:val="0"/>
        <w:autoSpaceDN w:val="0"/>
        <w:adjustRightInd w:val="0"/>
        <w:spacing w:after="0" w:line="240" w:lineRule="auto"/>
        <w:jc w:val="both"/>
        <w:rPr>
          <w:rFonts w:ascii="Trebuchet MS" w:hAnsi="Trebuchet MS" w:cs="Times New Roman"/>
        </w:rPr>
      </w:pPr>
    </w:p>
    <w:p w14:paraId="30D92B01" w14:textId="77777777" w:rsidR="00E07695" w:rsidRPr="00CC3454" w:rsidRDefault="00E07695" w:rsidP="00E07695">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The Parties, by the dated signature of their authorized representatives appearing below, acknowledge that they have read and understood each and every term of this Agreement and agree to be bound by its terms and conditions.</w:t>
      </w:r>
    </w:p>
    <w:p w14:paraId="1653934B" w14:textId="77777777" w:rsidR="00E07695" w:rsidRPr="00CC3454" w:rsidRDefault="00E07695" w:rsidP="00E07695">
      <w:pPr>
        <w:autoSpaceDE w:val="0"/>
        <w:autoSpaceDN w:val="0"/>
        <w:adjustRightInd w:val="0"/>
        <w:spacing w:after="0" w:line="240" w:lineRule="auto"/>
        <w:jc w:val="both"/>
        <w:rPr>
          <w:rFonts w:ascii="Trebuchet MS" w:hAnsi="Trebuchet MS" w:cs="Times New Roman"/>
        </w:rPr>
      </w:pPr>
    </w:p>
    <w:p w14:paraId="1F465421" w14:textId="77777777" w:rsidR="00E07695" w:rsidRPr="00CC3454" w:rsidRDefault="00E07695" w:rsidP="00E07695">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Signed, Sealed &amp; Delivered for and on behalf of NPCI.</w:t>
      </w:r>
    </w:p>
    <w:p w14:paraId="68162C16" w14:textId="77777777" w:rsidR="00E07695" w:rsidRPr="00CC3454" w:rsidRDefault="00E07695" w:rsidP="00E07695">
      <w:pPr>
        <w:autoSpaceDE w:val="0"/>
        <w:autoSpaceDN w:val="0"/>
        <w:adjustRightInd w:val="0"/>
        <w:spacing w:after="0" w:line="240" w:lineRule="auto"/>
        <w:jc w:val="both"/>
        <w:rPr>
          <w:rFonts w:ascii="Trebuchet MS" w:hAnsi="Trebuchet MS" w:cs="Times New Roman"/>
        </w:rPr>
      </w:pPr>
    </w:p>
    <w:p w14:paraId="35A62760" w14:textId="77777777" w:rsidR="00E07695" w:rsidRPr="00CC3454" w:rsidRDefault="00E07695" w:rsidP="00E07695">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(Signature)                                                                                             (Date)</w:t>
      </w:r>
    </w:p>
    <w:p w14:paraId="4241707B" w14:textId="77777777" w:rsidR="00E07695" w:rsidRPr="00CC3454" w:rsidRDefault="00E07695" w:rsidP="00E07695">
      <w:pPr>
        <w:autoSpaceDE w:val="0"/>
        <w:autoSpaceDN w:val="0"/>
        <w:adjustRightInd w:val="0"/>
        <w:spacing w:after="0" w:line="240" w:lineRule="auto"/>
        <w:jc w:val="both"/>
        <w:rPr>
          <w:rFonts w:ascii="Trebuchet MS" w:hAnsi="Trebuchet MS" w:cs="Times New Roman"/>
        </w:rPr>
      </w:pPr>
    </w:p>
    <w:p w14:paraId="6384FA05" w14:textId="77777777" w:rsidR="00E07695" w:rsidRPr="00CC3454" w:rsidRDefault="00E07695" w:rsidP="00E07695">
      <w:pPr>
        <w:autoSpaceDE w:val="0"/>
        <w:autoSpaceDN w:val="0"/>
        <w:adjustRightInd w:val="0"/>
        <w:spacing w:after="0" w:line="240" w:lineRule="auto"/>
        <w:jc w:val="both"/>
        <w:rPr>
          <w:rFonts w:ascii="Trebuchet MS" w:hAnsi="Trebuchet MS" w:cs="Times New Roman"/>
        </w:rPr>
      </w:pPr>
    </w:p>
    <w:p w14:paraId="7F787BC3" w14:textId="77777777" w:rsidR="00E07695" w:rsidRPr="00CC3454" w:rsidRDefault="00E07695" w:rsidP="00E07695">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w:t>
      </w:r>
      <w:r w:rsidRPr="00CC3454">
        <w:rPr>
          <w:rFonts w:ascii="Trebuchet MS" w:hAnsi="Trebuchet MS" w:cs="Times New Roman"/>
        </w:rPr>
        <w:tab/>
      </w:r>
      <w:r w:rsidRPr="00CC3454">
        <w:rPr>
          <w:rFonts w:ascii="Trebuchet MS" w:hAnsi="Trebuchet MS" w:cs="Times New Roman"/>
        </w:rPr>
        <w:tab/>
      </w:r>
      <w:r w:rsidRPr="00CC3454">
        <w:rPr>
          <w:rFonts w:ascii="Trebuchet MS" w:hAnsi="Trebuchet MS" w:cs="Times New Roman"/>
        </w:rPr>
        <w:tab/>
      </w:r>
      <w:r w:rsidRPr="00CC3454">
        <w:rPr>
          <w:rFonts w:ascii="Trebuchet MS" w:hAnsi="Trebuchet MS" w:cs="Times New Roman"/>
        </w:rPr>
        <w:tab/>
      </w:r>
      <w:r w:rsidRPr="00CC3454">
        <w:rPr>
          <w:rFonts w:ascii="Trebuchet MS" w:hAnsi="Trebuchet MS" w:cs="Times New Roman"/>
        </w:rPr>
        <w:tab/>
        <w:t>---------------------------------</w:t>
      </w:r>
    </w:p>
    <w:p w14:paraId="4C30E1E6" w14:textId="77777777" w:rsidR="00E07695" w:rsidRPr="00CC3454" w:rsidRDefault="00E07695" w:rsidP="00E07695">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(Name)</w:t>
      </w:r>
    </w:p>
    <w:p w14:paraId="0A570A5A" w14:textId="77777777" w:rsidR="00E07695" w:rsidRPr="00CC3454" w:rsidRDefault="00E07695" w:rsidP="00E07695">
      <w:pPr>
        <w:autoSpaceDE w:val="0"/>
        <w:autoSpaceDN w:val="0"/>
        <w:adjustRightInd w:val="0"/>
        <w:spacing w:after="0" w:line="240" w:lineRule="auto"/>
        <w:jc w:val="both"/>
        <w:rPr>
          <w:rFonts w:ascii="Trebuchet MS" w:hAnsi="Trebuchet MS" w:cs="Times New Roman"/>
        </w:rPr>
      </w:pPr>
    </w:p>
    <w:p w14:paraId="4834D159" w14:textId="77777777" w:rsidR="00E07695" w:rsidRPr="00CC3454" w:rsidRDefault="00E07695" w:rsidP="00E07695">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w:t>
      </w:r>
      <w:r w:rsidRPr="00CC3454">
        <w:rPr>
          <w:rFonts w:ascii="Trebuchet MS" w:hAnsi="Trebuchet MS" w:cs="Times New Roman"/>
        </w:rPr>
        <w:tab/>
      </w:r>
      <w:r w:rsidRPr="00CC3454">
        <w:rPr>
          <w:rFonts w:ascii="Trebuchet MS" w:hAnsi="Trebuchet MS" w:cs="Times New Roman"/>
        </w:rPr>
        <w:tab/>
      </w:r>
      <w:r w:rsidRPr="00CC3454">
        <w:rPr>
          <w:rFonts w:ascii="Trebuchet MS" w:hAnsi="Trebuchet MS" w:cs="Times New Roman"/>
        </w:rPr>
        <w:tab/>
      </w:r>
      <w:r w:rsidRPr="00CC3454">
        <w:rPr>
          <w:rFonts w:ascii="Trebuchet MS" w:hAnsi="Trebuchet MS" w:cs="Times New Roman"/>
        </w:rPr>
        <w:tab/>
      </w:r>
      <w:r w:rsidRPr="00CC3454">
        <w:rPr>
          <w:rFonts w:ascii="Trebuchet MS" w:hAnsi="Trebuchet MS" w:cs="Times New Roman"/>
        </w:rPr>
        <w:tab/>
      </w:r>
    </w:p>
    <w:p w14:paraId="2D501515" w14:textId="77777777" w:rsidR="00E07695" w:rsidRPr="00CC3454" w:rsidRDefault="00E07695" w:rsidP="00E07695">
      <w:pPr>
        <w:autoSpaceDE w:val="0"/>
        <w:autoSpaceDN w:val="0"/>
        <w:adjustRightInd w:val="0"/>
        <w:spacing w:after="0" w:line="240" w:lineRule="auto"/>
        <w:jc w:val="both"/>
        <w:rPr>
          <w:rFonts w:ascii="Trebuchet MS" w:hAnsi="Trebuchet MS" w:cs="Times New Roman"/>
        </w:rPr>
      </w:pPr>
    </w:p>
    <w:p w14:paraId="7445809F" w14:textId="77777777" w:rsidR="00E07695" w:rsidRPr="00CC3454" w:rsidRDefault="00E07695" w:rsidP="00E07695">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(Title &amp; Seal)</w:t>
      </w:r>
    </w:p>
    <w:p w14:paraId="2964443B" w14:textId="77777777" w:rsidR="00E07695" w:rsidRPr="00CC3454" w:rsidRDefault="00E07695" w:rsidP="00E07695">
      <w:pPr>
        <w:autoSpaceDE w:val="0"/>
        <w:autoSpaceDN w:val="0"/>
        <w:adjustRightInd w:val="0"/>
        <w:spacing w:after="0" w:line="240" w:lineRule="auto"/>
        <w:jc w:val="both"/>
        <w:rPr>
          <w:rFonts w:ascii="Trebuchet MS" w:hAnsi="Trebuchet MS" w:cs="Times New Roman"/>
        </w:rPr>
      </w:pPr>
    </w:p>
    <w:p w14:paraId="069A57A4" w14:textId="77777777" w:rsidR="00E07695" w:rsidRPr="00CC3454" w:rsidRDefault="00E07695" w:rsidP="00E07695">
      <w:pPr>
        <w:autoSpaceDE w:val="0"/>
        <w:autoSpaceDN w:val="0"/>
        <w:adjustRightInd w:val="0"/>
        <w:spacing w:after="0" w:line="240" w:lineRule="auto"/>
        <w:jc w:val="both"/>
        <w:rPr>
          <w:rFonts w:ascii="Trebuchet MS" w:hAnsi="Trebuchet MS" w:cs="Times New Roman"/>
        </w:rPr>
      </w:pPr>
    </w:p>
    <w:p w14:paraId="6A20D7A3" w14:textId="77777777" w:rsidR="00E07695" w:rsidRPr="00CC3454" w:rsidRDefault="00E07695" w:rsidP="00E07695">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SIGNED, Sealed &amp; Delivered for and on behalf of the Sub-Member Bank</w:t>
      </w:r>
    </w:p>
    <w:p w14:paraId="08FD76BD" w14:textId="77777777" w:rsidR="00E07695" w:rsidRPr="00CC3454" w:rsidRDefault="00E07695" w:rsidP="00E07695">
      <w:pPr>
        <w:autoSpaceDE w:val="0"/>
        <w:autoSpaceDN w:val="0"/>
        <w:adjustRightInd w:val="0"/>
        <w:spacing w:after="0" w:line="240" w:lineRule="auto"/>
        <w:jc w:val="both"/>
        <w:rPr>
          <w:rFonts w:ascii="Trebuchet MS" w:hAnsi="Trebuchet MS" w:cs="Times New Roman"/>
        </w:rPr>
      </w:pPr>
    </w:p>
    <w:p w14:paraId="7EC0E10F" w14:textId="77777777" w:rsidR="00E07695" w:rsidRPr="00CC3454" w:rsidRDefault="00E07695" w:rsidP="00E07695">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 xml:space="preserve">(Signature) </w:t>
      </w:r>
      <w:r w:rsidRPr="00CC3454">
        <w:rPr>
          <w:rFonts w:ascii="Trebuchet MS" w:hAnsi="Trebuchet MS" w:cs="Times New Roman"/>
        </w:rPr>
        <w:tab/>
      </w:r>
      <w:r w:rsidRPr="00CC3454">
        <w:rPr>
          <w:rFonts w:ascii="Trebuchet MS" w:hAnsi="Trebuchet MS" w:cs="Times New Roman"/>
        </w:rPr>
        <w:tab/>
      </w:r>
      <w:r w:rsidRPr="00CC3454">
        <w:rPr>
          <w:rFonts w:ascii="Trebuchet MS" w:hAnsi="Trebuchet MS" w:cs="Times New Roman"/>
        </w:rPr>
        <w:tab/>
      </w:r>
      <w:r w:rsidRPr="00CC3454">
        <w:rPr>
          <w:rFonts w:ascii="Trebuchet MS" w:hAnsi="Trebuchet MS" w:cs="Times New Roman"/>
        </w:rPr>
        <w:tab/>
      </w:r>
      <w:r w:rsidRPr="00CC3454">
        <w:rPr>
          <w:rFonts w:ascii="Trebuchet MS" w:hAnsi="Trebuchet MS" w:cs="Times New Roman"/>
        </w:rPr>
        <w:tab/>
      </w:r>
      <w:r w:rsidRPr="00CC3454">
        <w:rPr>
          <w:rFonts w:ascii="Trebuchet MS" w:hAnsi="Trebuchet MS" w:cs="Times New Roman"/>
        </w:rPr>
        <w:tab/>
      </w:r>
      <w:r w:rsidRPr="00CC3454">
        <w:rPr>
          <w:rFonts w:ascii="Trebuchet MS" w:hAnsi="Trebuchet MS" w:cs="Times New Roman"/>
        </w:rPr>
        <w:tab/>
      </w:r>
      <w:r w:rsidRPr="00CC3454">
        <w:rPr>
          <w:rFonts w:ascii="Trebuchet MS" w:hAnsi="Trebuchet MS" w:cs="Times New Roman"/>
        </w:rPr>
        <w:tab/>
      </w:r>
      <w:r w:rsidRPr="00CC3454">
        <w:rPr>
          <w:rFonts w:ascii="Trebuchet MS" w:hAnsi="Trebuchet MS" w:cs="Times New Roman"/>
        </w:rPr>
        <w:tab/>
        <w:t>(Date)</w:t>
      </w:r>
    </w:p>
    <w:p w14:paraId="488709B0" w14:textId="77777777" w:rsidR="00E07695" w:rsidRPr="00CC3454" w:rsidRDefault="00E07695" w:rsidP="00E07695">
      <w:pPr>
        <w:autoSpaceDE w:val="0"/>
        <w:autoSpaceDN w:val="0"/>
        <w:adjustRightInd w:val="0"/>
        <w:spacing w:after="0" w:line="240" w:lineRule="auto"/>
        <w:jc w:val="both"/>
        <w:rPr>
          <w:rFonts w:ascii="Trebuchet MS" w:hAnsi="Trebuchet MS" w:cs="Times New Roman"/>
        </w:rPr>
      </w:pPr>
    </w:p>
    <w:p w14:paraId="7F8B8DE9" w14:textId="77777777" w:rsidR="00E07695" w:rsidRPr="00A037AB" w:rsidRDefault="00E07695" w:rsidP="00E07695">
      <w:pPr>
        <w:autoSpaceDE w:val="0"/>
        <w:autoSpaceDN w:val="0"/>
        <w:adjustRightInd w:val="0"/>
        <w:spacing w:after="0" w:line="240" w:lineRule="auto"/>
        <w:jc w:val="both"/>
        <w:rPr>
          <w:rFonts w:ascii="Trebuchet MS" w:hAnsi="Trebuchet MS" w:cs="Times New Roman"/>
          <w:sz w:val="10"/>
          <w:szCs w:val="10"/>
        </w:rPr>
      </w:pPr>
    </w:p>
    <w:p w14:paraId="27D00FD8" w14:textId="77777777" w:rsidR="00E07695" w:rsidRPr="00CC3454" w:rsidRDefault="00E07695" w:rsidP="00E07695">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 xml:space="preserve">-------------------------------------                         </w:t>
      </w:r>
      <w:r w:rsidRPr="00CC3454">
        <w:rPr>
          <w:rFonts w:ascii="Trebuchet MS" w:hAnsi="Trebuchet MS" w:cs="Times New Roman"/>
        </w:rPr>
        <w:tab/>
      </w:r>
      <w:r w:rsidRPr="00CC3454">
        <w:rPr>
          <w:rFonts w:ascii="Trebuchet MS" w:hAnsi="Trebuchet MS" w:cs="Times New Roman"/>
        </w:rPr>
        <w:tab/>
        <w:t>----------------------------------</w:t>
      </w:r>
    </w:p>
    <w:p w14:paraId="73FC9008" w14:textId="77777777" w:rsidR="00E07695" w:rsidRPr="00CC3454" w:rsidRDefault="00E07695" w:rsidP="00E07695">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(Name)</w:t>
      </w:r>
    </w:p>
    <w:p w14:paraId="3B2E7672" w14:textId="77777777" w:rsidR="00E07695" w:rsidRPr="00CC3454" w:rsidRDefault="00E07695" w:rsidP="00E07695">
      <w:pPr>
        <w:autoSpaceDE w:val="0"/>
        <w:autoSpaceDN w:val="0"/>
        <w:adjustRightInd w:val="0"/>
        <w:spacing w:after="0" w:line="240" w:lineRule="auto"/>
        <w:jc w:val="both"/>
        <w:rPr>
          <w:rFonts w:ascii="Trebuchet MS" w:hAnsi="Trebuchet MS" w:cs="Times New Roman"/>
        </w:rPr>
      </w:pPr>
    </w:p>
    <w:p w14:paraId="0082D0DB" w14:textId="77777777" w:rsidR="00E07695" w:rsidRPr="00A037AB" w:rsidRDefault="00E07695" w:rsidP="00E07695">
      <w:pPr>
        <w:autoSpaceDE w:val="0"/>
        <w:autoSpaceDN w:val="0"/>
        <w:adjustRightInd w:val="0"/>
        <w:spacing w:after="0" w:line="240" w:lineRule="auto"/>
        <w:jc w:val="both"/>
        <w:rPr>
          <w:rFonts w:ascii="Trebuchet MS" w:hAnsi="Trebuchet MS" w:cs="Times New Roman"/>
          <w:sz w:val="10"/>
          <w:szCs w:val="10"/>
        </w:rPr>
      </w:pPr>
    </w:p>
    <w:p w14:paraId="35930214" w14:textId="77777777" w:rsidR="00E07695" w:rsidRPr="00CC3454" w:rsidRDefault="00E07695" w:rsidP="00E07695">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w:t>
      </w:r>
    </w:p>
    <w:p w14:paraId="63C38CA9" w14:textId="77777777" w:rsidR="00E07695" w:rsidRPr="00CC3454" w:rsidRDefault="00E07695" w:rsidP="00E07695">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(Title &amp; Seal)</w:t>
      </w:r>
    </w:p>
    <w:p w14:paraId="5FF81B11" w14:textId="77777777" w:rsidR="00E07695" w:rsidRPr="00CC3454" w:rsidRDefault="00E07695" w:rsidP="00E07695">
      <w:pPr>
        <w:autoSpaceDE w:val="0"/>
        <w:autoSpaceDN w:val="0"/>
        <w:adjustRightInd w:val="0"/>
        <w:spacing w:after="0" w:line="240" w:lineRule="auto"/>
        <w:jc w:val="both"/>
        <w:rPr>
          <w:rFonts w:ascii="Trebuchet MS" w:hAnsi="Trebuchet MS" w:cs="Times New Roman"/>
        </w:rPr>
      </w:pPr>
    </w:p>
    <w:p w14:paraId="4C3335B0" w14:textId="77777777" w:rsidR="00E07695" w:rsidRPr="00CC3454" w:rsidRDefault="00E07695" w:rsidP="00E07695">
      <w:pPr>
        <w:autoSpaceDE w:val="0"/>
        <w:autoSpaceDN w:val="0"/>
        <w:adjustRightInd w:val="0"/>
        <w:spacing w:after="0" w:line="240" w:lineRule="auto"/>
        <w:jc w:val="both"/>
        <w:rPr>
          <w:rFonts w:ascii="Trebuchet MS" w:hAnsi="Trebuchet MS" w:cs="Times New Roman"/>
        </w:rPr>
      </w:pPr>
    </w:p>
    <w:p w14:paraId="639F8AF6" w14:textId="77777777" w:rsidR="00E07695" w:rsidRPr="00CC3454" w:rsidRDefault="00E07695" w:rsidP="00E07695">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SIGNED, Sealed &amp; Delivered for and on behalf of the Sponsor Bank.</w:t>
      </w:r>
    </w:p>
    <w:p w14:paraId="7AA2DA07" w14:textId="77777777" w:rsidR="00E07695" w:rsidRPr="00CC3454" w:rsidRDefault="00E07695" w:rsidP="00E07695">
      <w:pPr>
        <w:autoSpaceDE w:val="0"/>
        <w:autoSpaceDN w:val="0"/>
        <w:adjustRightInd w:val="0"/>
        <w:spacing w:after="0" w:line="240" w:lineRule="auto"/>
        <w:jc w:val="both"/>
        <w:rPr>
          <w:rFonts w:ascii="Trebuchet MS" w:hAnsi="Trebuchet MS" w:cs="Times New Roman"/>
        </w:rPr>
      </w:pPr>
    </w:p>
    <w:p w14:paraId="54933681" w14:textId="77777777" w:rsidR="00E07695" w:rsidRPr="00CC3454" w:rsidRDefault="00E07695" w:rsidP="00E07695">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 xml:space="preserve">(Signature) </w:t>
      </w:r>
      <w:r w:rsidRPr="00CC3454">
        <w:rPr>
          <w:rFonts w:ascii="Trebuchet MS" w:hAnsi="Trebuchet MS" w:cs="Times New Roman"/>
        </w:rPr>
        <w:tab/>
      </w:r>
      <w:r w:rsidRPr="00CC3454">
        <w:rPr>
          <w:rFonts w:ascii="Trebuchet MS" w:hAnsi="Trebuchet MS" w:cs="Times New Roman"/>
        </w:rPr>
        <w:tab/>
      </w:r>
      <w:r w:rsidRPr="00CC3454">
        <w:rPr>
          <w:rFonts w:ascii="Trebuchet MS" w:hAnsi="Trebuchet MS" w:cs="Times New Roman"/>
        </w:rPr>
        <w:tab/>
      </w:r>
      <w:r w:rsidRPr="00CC3454">
        <w:rPr>
          <w:rFonts w:ascii="Trebuchet MS" w:hAnsi="Trebuchet MS" w:cs="Times New Roman"/>
        </w:rPr>
        <w:tab/>
      </w:r>
      <w:r w:rsidRPr="00CC3454">
        <w:rPr>
          <w:rFonts w:ascii="Trebuchet MS" w:hAnsi="Trebuchet MS" w:cs="Times New Roman"/>
        </w:rPr>
        <w:tab/>
      </w:r>
      <w:r w:rsidRPr="00CC3454">
        <w:rPr>
          <w:rFonts w:ascii="Trebuchet MS" w:hAnsi="Trebuchet MS" w:cs="Times New Roman"/>
        </w:rPr>
        <w:tab/>
      </w:r>
      <w:r w:rsidRPr="00CC3454">
        <w:rPr>
          <w:rFonts w:ascii="Trebuchet MS" w:hAnsi="Trebuchet MS" w:cs="Times New Roman"/>
        </w:rPr>
        <w:tab/>
      </w:r>
      <w:r w:rsidRPr="00CC3454">
        <w:rPr>
          <w:rFonts w:ascii="Trebuchet MS" w:hAnsi="Trebuchet MS" w:cs="Times New Roman"/>
        </w:rPr>
        <w:tab/>
      </w:r>
      <w:r w:rsidRPr="00CC3454">
        <w:rPr>
          <w:rFonts w:ascii="Trebuchet MS" w:hAnsi="Trebuchet MS" w:cs="Times New Roman"/>
        </w:rPr>
        <w:tab/>
        <w:t>(Date)</w:t>
      </w:r>
    </w:p>
    <w:p w14:paraId="2E9EC55C" w14:textId="77777777" w:rsidR="00E07695" w:rsidRPr="00CC3454" w:rsidRDefault="00E07695" w:rsidP="00E07695">
      <w:pPr>
        <w:autoSpaceDE w:val="0"/>
        <w:autoSpaceDN w:val="0"/>
        <w:adjustRightInd w:val="0"/>
        <w:spacing w:after="0" w:line="240" w:lineRule="auto"/>
        <w:jc w:val="both"/>
        <w:rPr>
          <w:rFonts w:ascii="Trebuchet MS" w:hAnsi="Trebuchet MS" w:cs="Times New Roman"/>
        </w:rPr>
      </w:pPr>
    </w:p>
    <w:p w14:paraId="1C0633BD" w14:textId="77777777" w:rsidR="00E07695" w:rsidRPr="00A037AB" w:rsidRDefault="00E07695" w:rsidP="00E07695">
      <w:pPr>
        <w:autoSpaceDE w:val="0"/>
        <w:autoSpaceDN w:val="0"/>
        <w:adjustRightInd w:val="0"/>
        <w:spacing w:after="0" w:line="240" w:lineRule="auto"/>
        <w:jc w:val="both"/>
        <w:rPr>
          <w:rFonts w:ascii="Trebuchet MS" w:hAnsi="Trebuchet MS" w:cs="Times New Roman"/>
          <w:sz w:val="10"/>
          <w:szCs w:val="10"/>
        </w:rPr>
      </w:pPr>
    </w:p>
    <w:p w14:paraId="34FBA0EB" w14:textId="77777777" w:rsidR="00E07695" w:rsidRPr="00CC3454" w:rsidRDefault="00E07695" w:rsidP="00E07695">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 xml:space="preserve">-------------------------------------                                   </w:t>
      </w:r>
      <w:r w:rsidRPr="00CC3454">
        <w:rPr>
          <w:rFonts w:ascii="Trebuchet MS" w:hAnsi="Trebuchet MS" w:cs="Times New Roman"/>
        </w:rPr>
        <w:tab/>
        <w:t xml:space="preserve">-----------------------------------  </w:t>
      </w:r>
      <w:r w:rsidRPr="00CC3454">
        <w:rPr>
          <w:rFonts w:ascii="Trebuchet MS" w:hAnsi="Trebuchet MS" w:cs="Times New Roman"/>
        </w:rPr>
        <w:tab/>
        <w:t xml:space="preserve">  </w:t>
      </w:r>
    </w:p>
    <w:p w14:paraId="3459273F" w14:textId="77777777" w:rsidR="00E07695" w:rsidRPr="00CC3454" w:rsidRDefault="00E07695" w:rsidP="00E07695">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(Name)</w:t>
      </w:r>
    </w:p>
    <w:p w14:paraId="5B43677D" w14:textId="77777777" w:rsidR="00E07695" w:rsidRPr="00CC3454" w:rsidRDefault="00E07695" w:rsidP="00E07695">
      <w:pPr>
        <w:autoSpaceDE w:val="0"/>
        <w:autoSpaceDN w:val="0"/>
        <w:adjustRightInd w:val="0"/>
        <w:spacing w:after="0" w:line="240" w:lineRule="auto"/>
        <w:jc w:val="both"/>
        <w:rPr>
          <w:rFonts w:ascii="Trebuchet MS" w:hAnsi="Trebuchet MS" w:cs="Times New Roman"/>
        </w:rPr>
      </w:pPr>
    </w:p>
    <w:p w14:paraId="43E60AD0" w14:textId="77777777" w:rsidR="00E07695" w:rsidRPr="00CC3454" w:rsidRDefault="00E07695" w:rsidP="00E07695">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w:t>
      </w:r>
      <w:r w:rsidRPr="00CC3454">
        <w:rPr>
          <w:rFonts w:ascii="Trebuchet MS" w:hAnsi="Trebuchet MS" w:cs="Times New Roman"/>
        </w:rPr>
        <w:tab/>
      </w:r>
      <w:r w:rsidRPr="00CC3454">
        <w:rPr>
          <w:rFonts w:ascii="Trebuchet MS" w:hAnsi="Trebuchet MS" w:cs="Times New Roman"/>
        </w:rPr>
        <w:tab/>
      </w:r>
      <w:r w:rsidRPr="00CC3454">
        <w:rPr>
          <w:rFonts w:ascii="Trebuchet MS" w:hAnsi="Trebuchet MS" w:cs="Times New Roman"/>
        </w:rPr>
        <w:tab/>
      </w:r>
      <w:r w:rsidRPr="00CC3454">
        <w:rPr>
          <w:rFonts w:ascii="Trebuchet MS" w:hAnsi="Trebuchet MS" w:cs="Times New Roman"/>
        </w:rPr>
        <w:tab/>
      </w:r>
    </w:p>
    <w:p w14:paraId="3FCFC4B7" w14:textId="2177B673" w:rsidR="00270DE9" w:rsidRPr="007F6037" w:rsidRDefault="00E07695" w:rsidP="00EE0DA8">
      <w:pPr>
        <w:autoSpaceDE w:val="0"/>
        <w:autoSpaceDN w:val="0"/>
        <w:adjustRightInd w:val="0"/>
        <w:spacing w:after="0" w:line="240" w:lineRule="auto"/>
        <w:jc w:val="both"/>
        <w:rPr>
          <w:rFonts w:ascii="Trebuchet MS" w:hAnsi="Trebuchet MS" w:cs="Times New Roman"/>
        </w:rPr>
      </w:pPr>
      <w:r w:rsidRPr="00CC3454">
        <w:rPr>
          <w:rFonts w:ascii="Trebuchet MS" w:hAnsi="Trebuchet MS" w:cs="Times New Roman"/>
        </w:rPr>
        <w:t>(Title &amp; Seal)</w:t>
      </w:r>
    </w:p>
    <w:sectPr w:rsidR="00270DE9" w:rsidRPr="007F6037" w:rsidSect="007B0888">
      <w:footerReference w:type="even" r:id="rId8"/>
      <w:footerReference w:type="default" r:id="rId9"/>
      <w:footerReference w:type="first" r:id="rId10"/>
      <w:pgSz w:w="12240" w:h="15840"/>
      <w:pgMar w:top="1440" w:right="1350" w:bottom="1440" w:left="153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3DBFB" w14:textId="77777777" w:rsidR="00DF3639" w:rsidRDefault="00DF3639" w:rsidP="00EE0DA8">
      <w:pPr>
        <w:spacing w:after="0" w:line="240" w:lineRule="auto"/>
      </w:pPr>
      <w:r>
        <w:separator/>
      </w:r>
    </w:p>
  </w:endnote>
  <w:endnote w:type="continuationSeparator" w:id="0">
    <w:p w14:paraId="7188339D" w14:textId="77777777" w:rsidR="00DF3639" w:rsidRDefault="00DF3639" w:rsidP="00EE0D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76CDBB" w14:textId="77777777" w:rsidR="0062386F" w:rsidRDefault="0062386F" w:rsidP="00341CF6">
    <w:pPr>
      <w:pStyle w:val="Footer"/>
      <w:jc w:val="center"/>
    </w:pPr>
    <w:r>
      <w:t xml:space="preserve"> </w:t>
    </w:r>
    <w:fldSimple w:instr=" DOCPROPERTY &quot;aliashDocumentMarking&quot; \* MERGEFORMAT ">
      <w:r>
        <w:t>Confidential</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275133"/>
      <w:docPartObj>
        <w:docPartGallery w:val="Page Numbers (Bottom of Page)"/>
        <w:docPartUnique/>
      </w:docPartObj>
    </w:sdtPr>
    <w:sdtEndPr/>
    <w:sdtContent>
      <w:sdt>
        <w:sdtPr>
          <w:id w:val="-1607497305"/>
          <w:docPartObj>
            <w:docPartGallery w:val="Page Numbers (Top of Page)"/>
            <w:docPartUnique/>
          </w:docPartObj>
        </w:sdtPr>
        <w:sdtEndPr/>
        <w:sdtContent>
          <w:p w14:paraId="02A2E8E1" w14:textId="77777777" w:rsidR="0062386F" w:rsidRDefault="0062386F" w:rsidP="00BB214E">
            <w:pPr>
              <w:pStyle w:val="Footer"/>
              <w:jc w:val="center"/>
            </w:pPr>
            <w:r>
              <w:t xml:space="preserve">Confidential </w:t>
            </w:r>
            <w:r>
              <w:tab/>
            </w:r>
            <w:r>
              <w:tab/>
              <w:t xml:space="preserve">Page </w:t>
            </w:r>
            <w:r>
              <w:rPr>
                <w:b/>
                <w:bCs/>
                <w:sz w:val="24"/>
                <w:szCs w:val="24"/>
              </w:rPr>
              <w:fldChar w:fldCharType="begin"/>
            </w:r>
            <w:r>
              <w:rPr>
                <w:b/>
                <w:bCs/>
              </w:rPr>
              <w:instrText xml:space="preserve"> PAGE </w:instrText>
            </w:r>
            <w:r>
              <w:rPr>
                <w:b/>
                <w:bCs/>
                <w:sz w:val="24"/>
                <w:szCs w:val="24"/>
              </w:rPr>
              <w:fldChar w:fldCharType="separate"/>
            </w:r>
            <w:r w:rsidR="000C1526">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C1526">
              <w:rPr>
                <w:b/>
                <w:bCs/>
                <w:noProof/>
              </w:rPr>
              <w:t>15</w:t>
            </w:r>
            <w:r>
              <w:rPr>
                <w:b/>
                <w:bCs/>
                <w:sz w:val="24"/>
                <w:szCs w:val="24"/>
              </w:rPr>
              <w:fldChar w:fldCharType="end"/>
            </w:r>
          </w:p>
        </w:sdtContent>
      </w:sdt>
    </w:sdtContent>
  </w:sdt>
  <w:p w14:paraId="3ECCB623" w14:textId="77777777" w:rsidR="0062386F" w:rsidRDefault="0062386F" w:rsidP="00341CF6">
    <w:pPr>
      <w:pStyle w:val="Footer"/>
      <w:tabs>
        <w:tab w:val="left" w:pos="6396"/>
      </w:tabs>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016CC" w14:textId="77777777" w:rsidR="0062386F" w:rsidRDefault="0062386F" w:rsidP="00341CF6">
    <w:pPr>
      <w:pStyle w:val="Footer"/>
      <w:jc w:val="center"/>
    </w:pPr>
    <w:r>
      <w:t xml:space="preserve"> </w:t>
    </w:r>
    <w:fldSimple w:instr=" DOCPROPERTY &quot;aliashDocumentMarking&quot; \* MERGEFORMAT ">
      <w:r>
        <w:t>Confidential</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270D9B" w14:textId="77777777" w:rsidR="00DF3639" w:rsidRDefault="00DF3639" w:rsidP="00EE0DA8">
      <w:pPr>
        <w:spacing w:after="0" w:line="240" w:lineRule="auto"/>
      </w:pPr>
      <w:r>
        <w:separator/>
      </w:r>
    </w:p>
  </w:footnote>
  <w:footnote w:type="continuationSeparator" w:id="0">
    <w:p w14:paraId="2452D879" w14:textId="77777777" w:rsidR="00DF3639" w:rsidRDefault="00DF3639" w:rsidP="00EE0D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021FB"/>
    <w:multiLevelType w:val="hybridMultilevel"/>
    <w:tmpl w:val="2CB8EBE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32B2AAE"/>
    <w:multiLevelType w:val="hybridMultilevel"/>
    <w:tmpl w:val="20362BF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5177728"/>
    <w:multiLevelType w:val="hybridMultilevel"/>
    <w:tmpl w:val="A15E0BA4"/>
    <w:lvl w:ilvl="0" w:tplc="05C23F0C">
      <w:start w:val="1"/>
      <w:numFmt w:val="lowerLetter"/>
      <w:lvlText w:val="(%1)"/>
      <w:lvlJc w:val="left"/>
      <w:pPr>
        <w:tabs>
          <w:tab w:val="num" w:pos="1800"/>
        </w:tabs>
        <w:ind w:left="1800" w:hanging="360"/>
      </w:pPr>
      <w:rPr>
        <w:rFonts w:cs="Times New Roman" w:hint="default"/>
      </w:rPr>
    </w:lvl>
    <w:lvl w:ilvl="1" w:tplc="04090003">
      <w:start w:val="1"/>
      <w:numFmt w:val="lowerRoman"/>
      <w:lvlText w:val="(%2)"/>
      <w:lvlJc w:val="left"/>
      <w:pPr>
        <w:tabs>
          <w:tab w:val="num" w:pos="2520"/>
        </w:tabs>
        <w:ind w:left="2520" w:hanging="360"/>
      </w:pPr>
      <w:rPr>
        <w:rFonts w:cs="Times New Roman" w:hint="default"/>
      </w:rPr>
    </w:lvl>
    <w:lvl w:ilvl="2" w:tplc="04090005" w:tentative="1">
      <w:start w:val="1"/>
      <w:numFmt w:val="lowerRoman"/>
      <w:lvlText w:val="%3."/>
      <w:lvlJc w:val="right"/>
      <w:pPr>
        <w:tabs>
          <w:tab w:val="num" w:pos="3240"/>
        </w:tabs>
        <w:ind w:left="3240" w:hanging="180"/>
      </w:pPr>
      <w:rPr>
        <w:rFonts w:cs="Times New Roman"/>
      </w:rPr>
    </w:lvl>
    <w:lvl w:ilvl="3" w:tplc="04090001" w:tentative="1">
      <w:start w:val="1"/>
      <w:numFmt w:val="decimal"/>
      <w:lvlText w:val="%4."/>
      <w:lvlJc w:val="left"/>
      <w:pPr>
        <w:tabs>
          <w:tab w:val="num" w:pos="3960"/>
        </w:tabs>
        <w:ind w:left="3960" w:hanging="360"/>
      </w:pPr>
      <w:rPr>
        <w:rFonts w:cs="Times New Roman"/>
      </w:rPr>
    </w:lvl>
    <w:lvl w:ilvl="4" w:tplc="04090003" w:tentative="1">
      <w:start w:val="1"/>
      <w:numFmt w:val="lowerLetter"/>
      <w:lvlText w:val="%5."/>
      <w:lvlJc w:val="left"/>
      <w:pPr>
        <w:tabs>
          <w:tab w:val="num" w:pos="4680"/>
        </w:tabs>
        <w:ind w:left="4680" w:hanging="360"/>
      </w:pPr>
      <w:rPr>
        <w:rFonts w:cs="Times New Roman"/>
      </w:rPr>
    </w:lvl>
    <w:lvl w:ilvl="5" w:tplc="04090005" w:tentative="1">
      <w:start w:val="1"/>
      <w:numFmt w:val="lowerRoman"/>
      <w:lvlText w:val="%6."/>
      <w:lvlJc w:val="right"/>
      <w:pPr>
        <w:tabs>
          <w:tab w:val="num" w:pos="5400"/>
        </w:tabs>
        <w:ind w:left="5400" w:hanging="180"/>
      </w:pPr>
      <w:rPr>
        <w:rFonts w:cs="Times New Roman"/>
      </w:rPr>
    </w:lvl>
    <w:lvl w:ilvl="6" w:tplc="04090001" w:tentative="1">
      <w:start w:val="1"/>
      <w:numFmt w:val="decimal"/>
      <w:lvlText w:val="%7."/>
      <w:lvlJc w:val="left"/>
      <w:pPr>
        <w:tabs>
          <w:tab w:val="num" w:pos="6120"/>
        </w:tabs>
        <w:ind w:left="6120" w:hanging="360"/>
      </w:pPr>
      <w:rPr>
        <w:rFonts w:cs="Times New Roman"/>
      </w:rPr>
    </w:lvl>
    <w:lvl w:ilvl="7" w:tplc="04090003" w:tentative="1">
      <w:start w:val="1"/>
      <w:numFmt w:val="lowerLetter"/>
      <w:lvlText w:val="%8."/>
      <w:lvlJc w:val="left"/>
      <w:pPr>
        <w:tabs>
          <w:tab w:val="num" w:pos="6840"/>
        </w:tabs>
        <w:ind w:left="6840" w:hanging="360"/>
      </w:pPr>
      <w:rPr>
        <w:rFonts w:cs="Times New Roman"/>
      </w:rPr>
    </w:lvl>
    <w:lvl w:ilvl="8" w:tplc="04090005" w:tentative="1">
      <w:start w:val="1"/>
      <w:numFmt w:val="lowerRoman"/>
      <w:lvlText w:val="%9."/>
      <w:lvlJc w:val="right"/>
      <w:pPr>
        <w:tabs>
          <w:tab w:val="num" w:pos="7560"/>
        </w:tabs>
        <w:ind w:left="7560" w:hanging="180"/>
      </w:pPr>
      <w:rPr>
        <w:rFonts w:cs="Times New Roman"/>
      </w:rPr>
    </w:lvl>
  </w:abstractNum>
  <w:abstractNum w:abstractNumId="3">
    <w:nsid w:val="085375E5"/>
    <w:multiLevelType w:val="hybridMultilevel"/>
    <w:tmpl w:val="63AC2E08"/>
    <w:lvl w:ilvl="0" w:tplc="4009000F">
      <w:start w:val="1"/>
      <w:numFmt w:val="decimal"/>
      <w:lvlText w:val="%1."/>
      <w:lvlJc w:val="left"/>
      <w:pPr>
        <w:ind w:left="1080" w:hanging="360"/>
      </w:pPr>
      <w:rPr>
        <w:rFonts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nsid w:val="09A76AE2"/>
    <w:multiLevelType w:val="hybridMultilevel"/>
    <w:tmpl w:val="4F3E7C96"/>
    <w:lvl w:ilvl="0" w:tplc="40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7400E6"/>
    <w:multiLevelType w:val="hybridMultilevel"/>
    <w:tmpl w:val="38E2A1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0FC367A0"/>
    <w:multiLevelType w:val="hybridMultilevel"/>
    <w:tmpl w:val="EEB055C6"/>
    <w:lvl w:ilvl="0" w:tplc="0409000F">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nsid w:val="13D91B88"/>
    <w:multiLevelType w:val="hybridMultilevel"/>
    <w:tmpl w:val="252A2EE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0C883394">
      <w:start w:val="1"/>
      <w:numFmt w:val="lowerRoman"/>
      <w:lvlText w:val="%3."/>
      <w:lvlJc w:val="right"/>
      <w:pPr>
        <w:ind w:left="2160" w:hanging="180"/>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1CEE0E3C"/>
    <w:multiLevelType w:val="hybridMultilevel"/>
    <w:tmpl w:val="6E1CB49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
    <w:nsid w:val="268A48CE"/>
    <w:multiLevelType w:val="hybridMultilevel"/>
    <w:tmpl w:val="283AB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7745A3E"/>
    <w:multiLevelType w:val="hybridMultilevel"/>
    <w:tmpl w:val="A15E0BA4"/>
    <w:lvl w:ilvl="0" w:tplc="AD309796">
      <w:start w:val="1"/>
      <w:numFmt w:val="lowerLetter"/>
      <w:lvlText w:val="(%1)"/>
      <w:lvlJc w:val="left"/>
      <w:pPr>
        <w:tabs>
          <w:tab w:val="num" w:pos="1800"/>
        </w:tabs>
        <w:ind w:left="1800" w:hanging="360"/>
      </w:pPr>
      <w:rPr>
        <w:rFonts w:cs="Times New Roman" w:hint="default"/>
      </w:rPr>
    </w:lvl>
    <w:lvl w:ilvl="1" w:tplc="08090019">
      <w:start w:val="1"/>
      <w:numFmt w:val="lowerRoman"/>
      <w:lvlText w:val="(%2)"/>
      <w:lvlJc w:val="left"/>
      <w:pPr>
        <w:tabs>
          <w:tab w:val="num" w:pos="2520"/>
        </w:tabs>
        <w:ind w:left="2520" w:hanging="360"/>
      </w:pPr>
      <w:rPr>
        <w:rFonts w:cs="Times New Roman" w:hint="default"/>
      </w:rPr>
    </w:lvl>
    <w:lvl w:ilvl="2" w:tplc="0809001B" w:tentative="1">
      <w:start w:val="1"/>
      <w:numFmt w:val="lowerRoman"/>
      <w:lvlText w:val="%3."/>
      <w:lvlJc w:val="right"/>
      <w:pPr>
        <w:tabs>
          <w:tab w:val="num" w:pos="3240"/>
        </w:tabs>
        <w:ind w:left="3240" w:hanging="180"/>
      </w:pPr>
      <w:rPr>
        <w:rFonts w:cs="Times New Roman"/>
      </w:rPr>
    </w:lvl>
    <w:lvl w:ilvl="3" w:tplc="0809000F" w:tentative="1">
      <w:start w:val="1"/>
      <w:numFmt w:val="decimal"/>
      <w:lvlText w:val="%4."/>
      <w:lvlJc w:val="left"/>
      <w:pPr>
        <w:tabs>
          <w:tab w:val="num" w:pos="3960"/>
        </w:tabs>
        <w:ind w:left="3960" w:hanging="360"/>
      </w:pPr>
      <w:rPr>
        <w:rFonts w:cs="Times New Roman"/>
      </w:rPr>
    </w:lvl>
    <w:lvl w:ilvl="4" w:tplc="08090019" w:tentative="1">
      <w:start w:val="1"/>
      <w:numFmt w:val="lowerLetter"/>
      <w:lvlText w:val="%5."/>
      <w:lvlJc w:val="left"/>
      <w:pPr>
        <w:tabs>
          <w:tab w:val="num" w:pos="4680"/>
        </w:tabs>
        <w:ind w:left="4680" w:hanging="360"/>
      </w:pPr>
      <w:rPr>
        <w:rFonts w:cs="Times New Roman"/>
      </w:rPr>
    </w:lvl>
    <w:lvl w:ilvl="5" w:tplc="0809001B" w:tentative="1">
      <w:start w:val="1"/>
      <w:numFmt w:val="lowerRoman"/>
      <w:lvlText w:val="%6."/>
      <w:lvlJc w:val="right"/>
      <w:pPr>
        <w:tabs>
          <w:tab w:val="num" w:pos="5400"/>
        </w:tabs>
        <w:ind w:left="5400" w:hanging="180"/>
      </w:pPr>
      <w:rPr>
        <w:rFonts w:cs="Times New Roman"/>
      </w:rPr>
    </w:lvl>
    <w:lvl w:ilvl="6" w:tplc="0809000F" w:tentative="1">
      <w:start w:val="1"/>
      <w:numFmt w:val="decimal"/>
      <w:lvlText w:val="%7."/>
      <w:lvlJc w:val="left"/>
      <w:pPr>
        <w:tabs>
          <w:tab w:val="num" w:pos="6120"/>
        </w:tabs>
        <w:ind w:left="6120" w:hanging="360"/>
      </w:pPr>
      <w:rPr>
        <w:rFonts w:cs="Times New Roman"/>
      </w:rPr>
    </w:lvl>
    <w:lvl w:ilvl="7" w:tplc="08090019" w:tentative="1">
      <w:start w:val="1"/>
      <w:numFmt w:val="lowerLetter"/>
      <w:lvlText w:val="%8."/>
      <w:lvlJc w:val="left"/>
      <w:pPr>
        <w:tabs>
          <w:tab w:val="num" w:pos="6840"/>
        </w:tabs>
        <w:ind w:left="6840" w:hanging="360"/>
      </w:pPr>
      <w:rPr>
        <w:rFonts w:cs="Times New Roman"/>
      </w:rPr>
    </w:lvl>
    <w:lvl w:ilvl="8" w:tplc="0809001B" w:tentative="1">
      <w:start w:val="1"/>
      <w:numFmt w:val="lowerRoman"/>
      <w:lvlText w:val="%9."/>
      <w:lvlJc w:val="right"/>
      <w:pPr>
        <w:tabs>
          <w:tab w:val="num" w:pos="7560"/>
        </w:tabs>
        <w:ind w:left="7560" w:hanging="180"/>
      </w:pPr>
      <w:rPr>
        <w:rFonts w:cs="Times New Roman"/>
      </w:rPr>
    </w:lvl>
  </w:abstractNum>
  <w:abstractNum w:abstractNumId="11">
    <w:nsid w:val="28532E0C"/>
    <w:multiLevelType w:val="hybridMultilevel"/>
    <w:tmpl w:val="A84A9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B347D9"/>
    <w:multiLevelType w:val="hybridMultilevel"/>
    <w:tmpl w:val="1AF0B1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37F905BC"/>
    <w:multiLevelType w:val="hybridMultilevel"/>
    <w:tmpl w:val="30FA41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D631EF"/>
    <w:multiLevelType w:val="hybridMultilevel"/>
    <w:tmpl w:val="B31CD500"/>
    <w:lvl w:ilvl="0" w:tplc="8F74E100">
      <w:start w:val="1"/>
      <w:numFmt w:val="bullet"/>
      <w:lvlText w:val=""/>
      <w:lvlJc w:val="left"/>
      <w:pPr>
        <w:ind w:left="1069" w:hanging="360"/>
      </w:pPr>
      <w:rPr>
        <w:rFonts w:ascii="Symbol" w:hAnsi="Symbol" w:hint="default"/>
      </w:rPr>
    </w:lvl>
    <w:lvl w:ilvl="1" w:tplc="04090019" w:tentative="1">
      <w:start w:val="1"/>
      <w:numFmt w:val="bullet"/>
      <w:lvlText w:val="o"/>
      <w:lvlJc w:val="left"/>
      <w:pPr>
        <w:ind w:left="1789" w:hanging="360"/>
      </w:pPr>
      <w:rPr>
        <w:rFonts w:ascii="Courier New" w:hAnsi="Courier New" w:hint="default"/>
      </w:rPr>
    </w:lvl>
    <w:lvl w:ilvl="2" w:tplc="0409001B" w:tentative="1">
      <w:start w:val="1"/>
      <w:numFmt w:val="bullet"/>
      <w:lvlText w:val=""/>
      <w:lvlJc w:val="left"/>
      <w:pPr>
        <w:ind w:left="2509" w:hanging="360"/>
      </w:pPr>
      <w:rPr>
        <w:rFonts w:ascii="Wingdings" w:hAnsi="Wingdings" w:hint="default"/>
      </w:rPr>
    </w:lvl>
    <w:lvl w:ilvl="3" w:tplc="0409000F" w:tentative="1">
      <w:start w:val="1"/>
      <w:numFmt w:val="bullet"/>
      <w:lvlText w:val=""/>
      <w:lvlJc w:val="left"/>
      <w:pPr>
        <w:ind w:left="3229" w:hanging="360"/>
      </w:pPr>
      <w:rPr>
        <w:rFonts w:ascii="Symbol" w:hAnsi="Symbol" w:hint="default"/>
      </w:rPr>
    </w:lvl>
    <w:lvl w:ilvl="4" w:tplc="04090019" w:tentative="1">
      <w:start w:val="1"/>
      <w:numFmt w:val="bullet"/>
      <w:lvlText w:val="o"/>
      <w:lvlJc w:val="left"/>
      <w:pPr>
        <w:ind w:left="3949" w:hanging="360"/>
      </w:pPr>
      <w:rPr>
        <w:rFonts w:ascii="Courier New" w:hAnsi="Courier New" w:hint="default"/>
      </w:rPr>
    </w:lvl>
    <w:lvl w:ilvl="5" w:tplc="0409001B" w:tentative="1">
      <w:start w:val="1"/>
      <w:numFmt w:val="bullet"/>
      <w:lvlText w:val=""/>
      <w:lvlJc w:val="left"/>
      <w:pPr>
        <w:ind w:left="4669" w:hanging="360"/>
      </w:pPr>
      <w:rPr>
        <w:rFonts w:ascii="Wingdings" w:hAnsi="Wingdings" w:hint="default"/>
      </w:rPr>
    </w:lvl>
    <w:lvl w:ilvl="6" w:tplc="0409000F" w:tentative="1">
      <w:start w:val="1"/>
      <w:numFmt w:val="bullet"/>
      <w:lvlText w:val=""/>
      <w:lvlJc w:val="left"/>
      <w:pPr>
        <w:ind w:left="5389" w:hanging="360"/>
      </w:pPr>
      <w:rPr>
        <w:rFonts w:ascii="Symbol" w:hAnsi="Symbol" w:hint="default"/>
      </w:rPr>
    </w:lvl>
    <w:lvl w:ilvl="7" w:tplc="04090019" w:tentative="1">
      <w:start w:val="1"/>
      <w:numFmt w:val="bullet"/>
      <w:lvlText w:val="o"/>
      <w:lvlJc w:val="left"/>
      <w:pPr>
        <w:ind w:left="6109" w:hanging="360"/>
      </w:pPr>
      <w:rPr>
        <w:rFonts w:ascii="Courier New" w:hAnsi="Courier New" w:hint="default"/>
      </w:rPr>
    </w:lvl>
    <w:lvl w:ilvl="8" w:tplc="0409001B" w:tentative="1">
      <w:start w:val="1"/>
      <w:numFmt w:val="bullet"/>
      <w:lvlText w:val=""/>
      <w:lvlJc w:val="left"/>
      <w:pPr>
        <w:ind w:left="6829" w:hanging="360"/>
      </w:pPr>
      <w:rPr>
        <w:rFonts w:ascii="Wingdings" w:hAnsi="Wingdings" w:hint="default"/>
      </w:rPr>
    </w:lvl>
  </w:abstractNum>
  <w:abstractNum w:abstractNumId="15">
    <w:nsid w:val="402F198C"/>
    <w:multiLevelType w:val="hybridMultilevel"/>
    <w:tmpl w:val="AD34582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nsid w:val="4F3E4ED8"/>
    <w:multiLevelType w:val="hybridMultilevel"/>
    <w:tmpl w:val="836ADB4E"/>
    <w:lvl w:ilvl="0" w:tplc="4BF09BDC">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505C2B9E"/>
    <w:multiLevelType w:val="hybridMultilevel"/>
    <w:tmpl w:val="F6E44FEE"/>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56A952E7"/>
    <w:multiLevelType w:val="hybridMultilevel"/>
    <w:tmpl w:val="26C82BE0"/>
    <w:lvl w:ilvl="0" w:tplc="33D0215C">
      <w:start w:val="1"/>
      <w:numFmt w:val="decimal"/>
      <w:lvlText w:val="%1."/>
      <w:lvlJc w:val="left"/>
      <w:pPr>
        <w:ind w:left="630" w:hanging="360"/>
      </w:pPr>
      <w:rPr>
        <w:rFonts w:cs="Trebuchet MS" w:hint="default"/>
        <w:sz w:val="22"/>
      </w:rPr>
    </w:lvl>
    <w:lvl w:ilvl="1" w:tplc="40090019" w:tentative="1">
      <w:start w:val="1"/>
      <w:numFmt w:val="lowerLetter"/>
      <w:lvlText w:val="%2."/>
      <w:lvlJc w:val="left"/>
      <w:pPr>
        <w:ind w:left="1799" w:hanging="360"/>
      </w:pPr>
    </w:lvl>
    <w:lvl w:ilvl="2" w:tplc="4009001B" w:tentative="1">
      <w:start w:val="1"/>
      <w:numFmt w:val="lowerRoman"/>
      <w:lvlText w:val="%3."/>
      <w:lvlJc w:val="right"/>
      <w:pPr>
        <w:ind w:left="2519" w:hanging="180"/>
      </w:pPr>
    </w:lvl>
    <w:lvl w:ilvl="3" w:tplc="4009000F" w:tentative="1">
      <w:start w:val="1"/>
      <w:numFmt w:val="decimal"/>
      <w:lvlText w:val="%4."/>
      <w:lvlJc w:val="left"/>
      <w:pPr>
        <w:ind w:left="3239" w:hanging="360"/>
      </w:pPr>
    </w:lvl>
    <w:lvl w:ilvl="4" w:tplc="40090019" w:tentative="1">
      <w:start w:val="1"/>
      <w:numFmt w:val="lowerLetter"/>
      <w:lvlText w:val="%5."/>
      <w:lvlJc w:val="left"/>
      <w:pPr>
        <w:ind w:left="3959" w:hanging="360"/>
      </w:pPr>
    </w:lvl>
    <w:lvl w:ilvl="5" w:tplc="4009001B" w:tentative="1">
      <w:start w:val="1"/>
      <w:numFmt w:val="lowerRoman"/>
      <w:lvlText w:val="%6."/>
      <w:lvlJc w:val="right"/>
      <w:pPr>
        <w:ind w:left="4679" w:hanging="180"/>
      </w:pPr>
    </w:lvl>
    <w:lvl w:ilvl="6" w:tplc="4009000F" w:tentative="1">
      <w:start w:val="1"/>
      <w:numFmt w:val="decimal"/>
      <w:lvlText w:val="%7."/>
      <w:lvlJc w:val="left"/>
      <w:pPr>
        <w:ind w:left="5399" w:hanging="360"/>
      </w:pPr>
    </w:lvl>
    <w:lvl w:ilvl="7" w:tplc="40090019" w:tentative="1">
      <w:start w:val="1"/>
      <w:numFmt w:val="lowerLetter"/>
      <w:lvlText w:val="%8."/>
      <w:lvlJc w:val="left"/>
      <w:pPr>
        <w:ind w:left="6119" w:hanging="360"/>
      </w:pPr>
    </w:lvl>
    <w:lvl w:ilvl="8" w:tplc="4009001B" w:tentative="1">
      <w:start w:val="1"/>
      <w:numFmt w:val="lowerRoman"/>
      <w:lvlText w:val="%9."/>
      <w:lvlJc w:val="right"/>
      <w:pPr>
        <w:ind w:left="6839" w:hanging="180"/>
      </w:pPr>
    </w:lvl>
  </w:abstractNum>
  <w:abstractNum w:abstractNumId="19">
    <w:nsid w:val="58533A75"/>
    <w:multiLevelType w:val="hybridMultilevel"/>
    <w:tmpl w:val="4EEAE8D2"/>
    <w:lvl w:ilvl="0" w:tplc="CC185D78">
      <w:start w:val="1"/>
      <w:numFmt w:val="decimal"/>
      <w:lvlText w:val="%1."/>
      <w:lvlJc w:val="left"/>
      <w:pPr>
        <w:ind w:left="720" w:hanging="360"/>
      </w:pPr>
      <w:rPr>
        <w:rFonts w:cs="Times New Roman"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94464A"/>
    <w:multiLevelType w:val="hybridMultilevel"/>
    <w:tmpl w:val="53B6C30E"/>
    <w:lvl w:ilvl="0" w:tplc="403EDEC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1">
    <w:nsid w:val="5C25345B"/>
    <w:multiLevelType w:val="hybridMultilevel"/>
    <w:tmpl w:val="73EA75C4"/>
    <w:lvl w:ilvl="0" w:tplc="4009000F">
      <w:start w:val="1"/>
      <w:numFmt w:val="decimal"/>
      <w:lvlText w:val="%1."/>
      <w:lvlJc w:val="left"/>
      <w:pPr>
        <w:ind w:left="1080" w:hanging="360"/>
      </w:pPr>
      <w:rPr>
        <w:rFonts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nsid w:val="5D2362B1"/>
    <w:multiLevelType w:val="hybridMultilevel"/>
    <w:tmpl w:val="BC8E3D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nsid w:val="5D61128C"/>
    <w:multiLevelType w:val="hybridMultilevel"/>
    <w:tmpl w:val="D3C26678"/>
    <w:lvl w:ilvl="0" w:tplc="536249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F545C5D"/>
    <w:multiLevelType w:val="hybridMultilevel"/>
    <w:tmpl w:val="52E81C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nsid w:val="6B306107"/>
    <w:multiLevelType w:val="multilevel"/>
    <w:tmpl w:val="F56279B2"/>
    <w:lvl w:ilvl="0">
      <w:start w:val="1"/>
      <w:numFmt w:val="decimal"/>
      <w:lvlText w:val="%1."/>
      <w:lvlJc w:val="left"/>
      <w:pPr>
        <w:ind w:left="720" w:hanging="720"/>
      </w:pPr>
      <w:rPr>
        <w:rFonts w:cs="Times New Roman" w:hint="default"/>
        <w:b w:val="0"/>
      </w:rPr>
    </w:lvl>
    <w:lvl w:ilvl="1">
      <w:start w:val="1"/>
      <w:numFmt w:val="decimal"/>
      <w:isLgl/>
      <w:lvlText w:val="%1.%2"/>
      <w:lvlJc w:val="left"/>
      <w:pPr>
        <w:ind w:left="720" w:hanging="720"/>
      </w:pPr>
      <w:rPr>
        <w:rFonts w:cs="Times New Roman" w:hint="default"/>
        <w:b w:val="0"/>
        <w:i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720" w:hanging="72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080" w:hanging="108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26">
    <w:nsid w:val="75587474"/>
    <w:multiLevelType w:val="hybridMultilevel"/>
    <w:tmpl w:val="9C1413DE"/>
    <w:lvl w:ilvl="0" w:tplc="3ED6FF52">
      <w:numFmt w:val="bullet"/>
      <w:lvlText w:val=""/>
      <w:lvlJc w:val="left"/>
      <w:pPr>
        <w:ind w:left="720" w:hanging="360"/>
      </w:pPr>
      <w:rPr>
        <w:rFonts w:ascii="Symbol" w:eastAsiaTheme="minorEastAsia" w:hAnsi="Symbol"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77375848"/>
    <w:multiLevelType w:val="hybridMultilevel"/>
    <w:tmpl w:val="28E0A3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D475B37"/>
    <w:multiLevelType w:val="hybridMultilevel"/>
    <w:tmpl w:val="BEBA80F2"/>
    <w:lvl w:ilvl="0" w:tplc="4009000F">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9"/>
  </w:num>
  <w:num w:numId="2">
    <w:abstractNumId w:val="13"/>
  </w:num>
  <w:num w:numId="3">
    <w:abstractNumId w:val="10"/>
  </w:num>
  <w:num w:numId="4">
    <w:abstractNumId w:val="14"/>
  </w:num>
  <w:num w:numId="5">
    <w:abstractNumId w:val="24"/>
  </w:num>
  <w:num w:numId="6">
    <w:abstractNumId w:val="25"/>
  </w:num>
  <w:num w:numId="7">
    <w:abstractNumId w:val="15"/>
  </w:num>
  <w:num w:numId="8">
    <w:abstractNumId w:val="2"/>
  </w:num>
  <w:num w:numId="9">
    <w:abstractNumId w:val="17"/>
  </w:num>
  <w:num w:numId="10">
    <w:abstractNumId w:val="16"/>
  </w:num>
  <w:num w:numId="11">
    <w:abstractNumId w:val="18"/>
  </w:num>
  <w:num w:numId="12">
    <w:abstractNumId w:val="20"/>
  </w:num>
  <w:num w:numId="13">
    <w:abstractNumId w:val="21"/>
  </w:num>
  <w:num w:numId="14">
    <w:abstractNumId w:val="3"/>
  </w:num>
  <w:num w:numId="15">
    <w:abstractNumId w:val="6"/>
  </w:num>
  <w:num w:numId="16">
    <w:abstractNumId w:val="7"/>
  </w:num>
  <w:num w:numId="17">
    <w:abstractNumId w:val="1"/>
  </w:num>
  <w:num w:numId="18">
    <w:abstractNumId w:val="11"/>
  </w:num>
  <w:num w:numId="19">
    <w:abstractNumId w:val="27"/>
  </w:num>
  <w:num w:numId="20">
    <w:abstractNumId w:val="19"/>
  </w:num>
  <w:num w:numId="21">
    <w:abstractNumId w:val="23"/>
  </w:num>
  <w:num w:numId="22">
    <w:abstractNumId w:val="28"/>
  </w:num>
  <w:num w:numId="23">
    <w:abstractNumId w:val="12"/>
  </w:num>
  <w:num w:numId="24">
    <w:abstractNumId w:val="26"/>
  </w:num>
  <w:num w:numId="25">
    <w:abstractNumId w:val="22"/>
  </w:num>
  <w:num w:numId="26">
    <w:abstractNumId w:val="5"/>
  </w:num>
  <w:num w:numId="27">
    <w:abstractNumId w:val="0"/>
  </w:num>
  <w:num w:numId="28">
    <w:abstractNumId w:val="8"/>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DA8"/>
    <w:rsid w:val="00001D5A"/>
    <w:rsid w:val="00006922"/>
    <w:rsid w:val="00007A65"/>
    <w:rsid w:val="00013C16"/>
    <w:rsid w:val="000152AD"/>
    <w:rsid w:val="0001564C"/>
    <w:rsid w:val="0001630F"/>
    <w:rsid w:val="00016C99"/>
    <w:rsid w:val="0001710C"/>
    <w:rsid w:val="00017720"/>
    <w:rsid w:val="00020CED"/>
    <w:rsid w:val="00021E23"/>
    <w:rsid w:val="00033644"/>
    <w:rsid w:val="00033D52"/>
    <w:rsid w:val="000344FD"/>
    <w:rsid w:val="00046002"/>
    <w:rsid w:val="000507E0"/>
    <w:rsid w:val="00054449"/>
    <w:rsid w:val="00075415"/>
    <w:rsid w:val="000779C9"/>
    <w:rsid w:val="000816E1"/>
    <w:rsid w:val="000869F9"/>
    <w:rsid w:val="00090C8E"/>
    <w:rsid w:val="00093AD6"/>
    <w:rsid w:val="0009571B"/>
    <w:rsid w:val="0009626D"/>
    <w:rsid w:val="000A3E79"/>
    <w:rsid w:val="000A75AE"/>
    <w:rsid w:val="000B0AC9"/>
    <w:rsid w:val="000B1EB1"/>
    <w:rsid w:val="000B2FCD"/>
    <w:rsid w:val="000B30CA"/>
    <w:rsid w:val="000B6539"/>
    <w:rsid w:val="000B65E7"/>
    <w:rsid w:val="000B7FF4"/>
    <w:rsid w:val="000C1422"/>
    <w:rsid w:val="000C1526"/>
    <w:rsid w:val="000C1CC7"/>
    <w:rsid w:val="000C4B67"/>
    <w:rsid w:val="000C5B9A"/>
    <w:rsid w:val="000C60C0"/>
    <w:rsid w:val="000D4C85"/>
    <w:rsid w:val="000D6B76"/>
    <w:rsid w:val="000E076B"/>
    <w:rsid w:val="000E17AD"/>
    <w:rsid w:val="000E4BC3"/>
    <w:rsid w:val="000F17DE"/>
    <w:rsid w:val="000F4356"/>
    <w:rsid w:val="000F62FC"/>
    <w:rsid w:val="000F6AA2"/>
    <w:rsid w:val="000F74B0"/>
    <w:rsid w:val="001009DB"/>
    <w:rsid w:val="00102898"/>
    <w:rsid w:val="00102DC9"/>
    <w:rsid w:val="0010544A"/>
    <w:rsid w:val="00106F6D"/>
    <w:rsid w:val="001076B5"/>
    <w:rsid w:val="00111505"/>
    <w:rsid w:val="001125EA"/>
    <w:rsid w:val="00114485"/>
    <w:rsid w:val="0012452E"/>
    <w:rsid w:val="00126624"/>
    <w:rsid w:val="00126931"/>
    <w:rsid w:val="00126EE3"/>
    <w:rsid w:val="00127BC1"/>
    <w:rsid w:val="00127DD3"/>
    <w:rsid w:val="001320A0"/>
    <w:rsid w:val="00133DB7"/>
    <w:rsid w:val="001401E6"/>
    <w:rsid w:val="00154284"/>
    <w:rsid w:val="001558E3"/>
    <w:rsid w:val="00162F73"/>
    <w:rsid w:val="001646D7"/>
    <w:rsid w:val="00166045"/>
    <w:rsid w:val="001664A5"/>
    <w:rsid w:val="00171C28"/>
    <w:rsid w:val="00171D6E"/>
    <w:rsid w:val="00174B72"/>
    <w:rsid w:val="00176EAA"/>
    <w:rsid w:val="0018066D"/>
    <w:rsid w:val="00182283"/>
    <w:rsid w:val="001848F1"/>
    <w:rsid w:val="001859CE"/>
    <w:rsid w:val="00186A3C"/>
    <w:rsid w:val="00192173"/>
    <w:rsid w:val="001A18A8"/>
    <w:rsid w:val="001A4F3C"/>
    <w:rsid w:val="001B58CD"/>
    <w:rsid w:val="001B5A1F"/>
    <w:rsid w:val="001C10E6"/>
    <w:rsid w:val="001C5280"/>
    <w:rsid w:val="001D72E2"/>
    <w:rsid w:val="001E3BBE"/>
    <w:rsid w:val="001E608B"/>
    <w:rsid w:val="001E6C41"/>
    <w:rsid w:val="001F0F34"/>
    <w:rsid w:val="001F141D"/>
    <w:rsid w:val="001F268E"/>
    <w:rsid w:val="001F2F4C"/>
    <w:rsid w:val="001F456D"/>
    <w:rsid w:val="001F58D0"/>
    <w:rsid w:val="0020509C"/>
    <w:rsid w:val="002060C5"/>
    <w:rsid w:val="00206771"/>
    <w:rsid w:val="00210439"/>
    <w:rsid w:val="00210647"/>
    <w:rsid w:val="00213B4D"/>
    <w:rsid w:val="0021544D"/>
    <w:rsid w:val="00222433"/>
    <w:rsid w:val="00225110"/>
    <w:rsid w:val="0023280B"/>
    <w:rsid w:val="00232840"/>
    <w:rsid w:val="00232BEB"/>
    <w:rsid w:val="00235F86"/>
    <w:rsid w:val="002420F6"/>
    <w:rsid w:val="00242BC7"/>
    <w:rsid w:val="00242C62"/>
    <w:rsid w:val="00243032"/>
    <w:rsid w:val="0025152B"/>
    <w:rsid w:val="00253BBB"/>
    <w:rsid w:val="0025698C"/>
    <w:rsid w:val="00256F8F"/>
    <w:rsid w:val="00261E37"/>
    <w:rsid w:val="00270DE9"/>
    <w:rsid w:val="00272F16"/>
    <w:rsid w:val="002737FC"/>
    <w:rsid w:val="0027403F"/>
    <w:rsid w:val="00285366"/>
    <w:rsid w:val="0029010A"/>
    <w:rsid w:val="002A00E9"/>
    <w:rsid w:val="002A0C90"/>
    <w:rsid w:val="002A4485"/>
    <w:rsid w:val="002A70C3"/>
    <w:rsid w:val="002A7F4D"/>
    <w:rsid w:val="002B1EAD"/>
    <w:rsid w:val="002B20C7"/>
    <w:rsid w:val="002B3601"/>
    <w:rsid w:val="002C58E9"/>
    <w:rsid w:val="002C7104"/>
    <w:rsid w:val="002C71D5"/>
    <w:rsid w:val="002D1AF4"/>
    <w:rsid w:val="002D236A"/>
    <w:rsid w:val="002D5D4C"/>
    <w:rsid w:val="002D692A"/>
    <w:rsid w:val="002E7732"/>
    <w:rsid w:val="002F1073"/>
    <w:rsid w:val="002F1DE7"/>
    <w:rsid w:val="002F2DD7"/>
    <w:rsid w:val="002F40D2"/>
    <w:rsid w:val="00300EF9"/>
    <w:rsid w:val="0030301C"/>
    <w:rsid w:val="003065B6"/>
    <w:rsid w:val="00311D41"/>
    <w:rsid w:val="00313A51"/>
    <w:rsid w:val="00317DAF"/>
    <w:rsid w:val="0033096C"/>
    <w:rsid w:val="00336C60"/>
    <w:rsid w:val="00341CF6"/>
    <w:rsid w:val="00341DD5"/>
    <w:rsid w:val="0035321F"/>
    <w:rsid w:val="0035390A"/>
    <w:rsid w:val="0035706A"/>
    <w:rsid w:val="00357982"/>
    <w:rsid w:val="00357FEE"/>
    <w:rsid w:val="0036039D"/>
    <w:rsid w:val="00363DF9"/>
    <w:rsid w:val="00367A46"/>
    <w:rsid w:val="00370EC4"/>
    <w:rsid w:val="00381C29"/>
    <w:rsid w:val="00382A03"/>
    <w:rsid w:val="00385BD5"/>
    <w:rsid w:val="00386287"/>
    <w:rsid w:val="0038647E"/>
    <w:rsid w:val="00390786"/>
    <w:rsid w:val="00390847"/>
    <w:rsid w:val="003916A7"/>
    <w:rsid w:val="0039337B"/>
    <w:rsid w:val="00396DF1"/>
    <w:rsid w:val="003A26DA"/>
    <w:rsid w:val="003A69E4"/>
    <w:rsid w:val="003A7218"/>
    <w:rsid w:val="003B7FC2"/>
    <w:rsid w:val="003C4EB5"/>
    <w:rsid w:val="003C712E"/>
    <w:rsid w:val="003D06C9"/>
    <w:rsid w:val="003D4666"/>
    <w:rsid w:val="003E0212"/>
    <w:rsid w:val="003E134D"/>
    <w:rsid w:val="003E5603"/>
    <w:rsid w:val="003E5F8A"/>
    <w:rsid w:val="003F15AE"/>
    <w:rsid w:val="003F7D44"/>
    <w:rsid w:val="00402016"/>
    <w:rsid w:val="00406B81"/>
    <w:rsid w:val="004146D7"/>
    <w:rsid w:val="00424305"/>
    <w:rsid w:val="00431042"/>
    <w:rsid w:val="00432A0D"/>
    <w:rsid w:val="00437A67"/>
    <w:rsid w:val="00437DCA"/>
    <w:rsid w:val="004439D9"/>
    <w:rsid w:val="00455A27"/>
    <w:rsid w:val="00460486"/>
    <w:rsid w:val="004610EE"/>
    <w:rsid w:val="00464063"/>
    <w:rsid w:val="004669B6"/>
    <w:rsid w:val="004704B7"/>
    <w:rsid w:val="0047623E"/>
    <w:rsid w:val="00477FDC"/>
    <w:rsid w:val="004814F9"/>
    <w:rsid w:val="0048156F"/>
    <w:rsid w:val="00481FD5"/>
    <w:rsid w:val="00483D22"/>
    <w:rsid w:val="004844EE"/>
    <w:rsid w:val="00486FC6"/>
    <w:rsid w:val="00490E3F"/>
    <w:rsid w:val="004910FB"/>
    <w:rsid w:val="00491C74"/>
    <w:rsid w:val="00492E3C"/>
    <w:rsid w:val="004A1DD4"/>
    <w:rsid w:val="004B3A06"/>
    <w:rsid w:val="004B4DEC"/>
    <w:rsid w:val="004B5A1E"/>
    <w:rsid w:val="004C640B"/>
    <w:rsid w:val="004D16A4"/>
    <w:rsid w:val="004D31B3"/>
    <w:rsid w:val="004D57F6"/>
    <w:rsid w:val="004D5F7D"/>
    <w:rsid w:val="004D619D"/>
    <w:rsid w:val="004E0389"/>
    <w:rsid w:val="004E1787"/>
    <w:rsid w:val="004E57C1"/>
    <w:rsid w:val="004F5E73"/>
    <w:rsid w:val="004F7E07"/>
    <w:rsid w:val="00503748"/>
    <w:rsid w:val="005038AF"/>
    <w:rsid w:val="005040D9"/>
    <w:rsid w:val="00505940"/>
    <w:rsid w:val="00506F4D"/>
    <w:rsid w:val="005070CD"/>
    <w:rsid w:val="00507D5B"/>
    <w:rsid w:val="00513DC3"/>
    <w:rsid w:val="0052186E"/>
    <w:rsid w:val="005257A1"/>
    <w:rsid w:val="00534A46"/>
    <w:rsid w:val="00542521"/>
    <w:rsid w:val="00543390"/>
    <w:rsid w:val="00543BD2"/>
    <w:rsid w:val="00543EDA"/>
    <w:rsid w:val="00544138"/>
    <w:rsid w:val="0054571F"/>
    <w:rsid w:val="00546CF8"/>
    <w:rsid w:val="00557D13"/>
    <w:rsid w:val="005639B6"/>
    <w:rsid w:val="005669FA"/>
    <w:rsid w:val="00570062"/>
    <w:rsid w:val="0057346D"/>
    <w:rsid w:val="00573FCE"/>
    <w:rsid w:val="00575123"/>
    <w:rsid w:val="00575F60"/>
    <w:rsid w:val="00576013"/>
    <w:rsid w:val="00576376"/>
    <w:rsid w:val="00576C92"/>
    <w:rsid w:val="00586D50"/>
    <w:rsid w:val="00587498"/>
    <w:rsid w:val="00597AFA"/>
    <w:rsid w:val="005A01C9"/>
    <w:rsid w:val="005B0B84"/>
    <w:rsid w:val="005B0C59"/>
    <w:rsid w:val="005B2371"/>
    <w:rsid w:val="005B3488"/>
    <w:rsid w:val="005B650E"/>
    <w:rsid w:val="005B71ED"/>
    <w:rsid w:val="005B7A09"/>
    <w:rsid w:val="005C211E"/>
    <w:rsid w:val="005C26A8"/>
    <w:rsid w:val="005C43D0"/>
    <w:rsid w:val="005C44AE"/>
    <w:rsid w:val="005D16AE"/>
    <w:rsid w:val="005D391F"/>
    <w:rsid w:val="005D7FC3"/>
    <w:rsid w:val="005E0D0F"/>
    <w:rsid w:val="005E3648"/>
    <w:rsid w:val="005E4604"/>
    <w:rsid w:val="005E7D36"/>
    <w:rsid w:val="005F1704"/>
    <w:rsid w:val="005F1DD8"/>
    <w:rsid w:val="00610AEC"/>
    <w:rsid w:val="00615FDD"/>
    <w:rsid w:val="006219A0"/>
    <w:rsid w:val="0062386F"/>
    <w:rsid w:val="00632354"/>
    <w:rsid w:val="00641491"/>
    <w:rsid w:val="00650EDC"/>
    <w:rsid w:val="00651FA8"/>
    <w:rsid w:val="00664E04"/>
    <w:rsid w:val="006670CB"/>
    <w:rsid w:val="006703E1"/>
    <w:rsid w:val="00675665"/>
    <w:rsid w:val="00681A7B"/>
    <w:rsid w:val="00683245"/>
    <w:rsid w:val="006860B3"/>
    <w:rsid w:val="0068623F"/>
    <w:rsid w:val="006911DE"/>
    <w:rsid w:val="00697D36"/>
    <w:rsid w:val="006A217F"/>
    <w:rsid w:val="006B0805"/>
    <w:rsid w:val="006B4218"/>
    <w:rsid w:val="006B5A4A"/>
    <w:rsid w:val="006B5BC0"/>
    <w:rsid w:val="006B797E"/>
    <w:rsid w:val="006B7E84"/>
    <w:rsid w:val="006C336D"/>
    <w:rsid w:val="006C3B5C"/>
    <w:rsid w:val="006C5A67"/>
    <w:rsid w:val="006D1045"/>
    <w:rsid w:val="006D3BD1"/>
    <w:rsid w:val="006D3E2B"/>
    <w:rsid w:val="006D576E"/>
    <w:rsid w:val="006D7DF6"/>
    <w:rsid w:val="006E100D"/>
    <w:rsid w:val="006E2D5C"/>
    <w:rsid w:val="006F1310"/>
    <w:rsid w:val="006F2790"/>
    <w:rsid w:val="006F4339"/>
    <w:rsid w:val="006F47A8"/>
    <w:rsid w:val="006F4A86"/>
    <w:rsid w:val="0070018A"/>
    <w:rsid w:val="00702048"/>
    <w:rsid w:val="0071178A"/>
    <w:rsid w:val="00713E14"/>
    <w:rsid w:val="007166BB"/>
    <w:rsid w:val="00726337"/>
    <w:rsid w:val="007273F2"/>
    <w:rsid w:val="00730FBE"/>
    <w:rsid w:val="00733B30"/>
    <w:rsid w:val="00736429"/>
    <w:rsid w:val="0073692F"/>
    <w:rsid w:val="00737183"/>
    <w:rsid w:val="007373D6"/>
    <w:rsid w:val="00741F84"/>
    <w:rsid w:val="00742832"/>
    <w:rsid w:val="00746E30"/>
    <w:rsid w:val="007526BC"/>
    <w:rsid w:val="00754C78"/>
    <w:rsid w:val="00755DAD"/>
    <w:rsid w:val="007560C0"/>
    <w:rsid w:val="007566BB"/>
    <w:rsid w:val="00772984"/>
    <w:rsid w:val="007815E3"/>
    <w:rsid w:val="00783420"/>
    <w:rsid w:val="00785DEC"/>
    <w:rsid w:val="00786CAE"/>
    <w:rsid w:val="007A009F"/>
    <w:rsid w:val="007A2AF1"/>
    <w:rsid w:val="007A51A5"/>
    <w:rsid w:val="007B0888"/>
    <w:rsid w:val="007B0968"/>
    <w:rsid w:val="007B1A68"/>
    <w:rsid w:val="007C142E"/>
    <w:rsid w:val="007C3DFC"/>
    <w:rsid w:val="007D2E1B"/>
    <w:rsid w:val="007D7350"/>
    <w:rsid w:val="007E301E"/>
    <w:rsid w:val="007E4167"/>
    <w:rsid w:val="007E714F"/>
    <w:rsid w:val="007E7259"/>
    <w:rsid w:val="007E75CE"/>
    <w:rsid w:val="007F1685"/>
    <w:rsid w:val="007F46BB"/>
    <w:rsid w:val="007F5CF2"/>
    <w:rsid w:val="007F6037"/>
    <w:rsid w:val="007F6B43"/>
    <w:rsid w:val="00811842"/>
    <w:rsid w:val="00811D81"/>
    <w:rsid w:val="0081537F"/>
    <w:rsid w:val="0081631F"/>
    <w:rsid w:val="00816D0D"/>
    <w:rsid w:val="008215C9"/>
    <w:rsid w:val="008270CD"/>
    <w:rsid w:val="0083078C"/>
    <w:rsid w:val="00831A93"/>
    <w:rsid w:val="00832014"/>
    <w:rsid w:val="00832983"/>
    <w:rsid w:val="008345C9"/>
    <w:rsid w:val="008375E4"/>
    <w:rsid w:val="00840919"/>
    <w:rsid w:val="00843414"/>
    <w:rsid w:val="00844FF0"/>
    <w:rsid w:val="0084605C"/>
    <w:rsid w:val="00854E20"/>
    <w:rsid w:val="00855BC1"/>
    <w:rsid w:val="0086140E"/>
    <w:rsid w:val="008673E4"/>
    <w:rsid w:val="00870FBD"/>
    <w:rsid w:val="00877A83"/>
    <w:rsid w:val="00880468"/>
    <w:rsid w:val="00880C36"/>
    <w:rsid w:val="00881FBA"/>
    <w:rsid w:val="00882E59"/>
    <w:rsid w:val="00892D9E"/>
    <w:rsid w:val="00895A2E"/>
    <w:rsid w:val="008A2B0C"/>
    <w:rsid w:val="008A2C17"/>
    <w:rsid w:val="008A3815"/>
    <w:rsid w:val="008A54DC"/>
    <w:rsid w:val="008A74D0"/>
    <w:rsid w:val="008B33C3"/>
    <w:rsid w:val="008B4896"/>
    <w:rsid w:val="008C3B59"/>
    <w:rsid w:val="008C5D87"/>
    <w:rsid w:val="008D28CC"/>
    <w:rsid w:val="008D37DB"/>
    <w:rsid w:val="008D3B95"/>
    <w:rsid w:val="008D5B9E"/>
    <w:rsid w:val="008F32AD"/>
    <w:rsid w:val="008F49CC"/>
    <w:rsid w:val="009016FE"/>
    <w:rsid w:val="00902129"/>
    <w:rsid w:val="00906AF5"/>
    <w:rsid w:val="0091265D"/>
    <w:rsid w:val="00912AEC"/>
    <w:rsid w:val="00912F35"/>
    <w:rsid w:val="00924AC4"/>
    <w:rsid w:val="00927390"/>
    <w:rsid w:val="0093226F"/>
    <w:rsid w:val="00934F81"/>
    <w:rsid w:val="009428E0"/>
    <w:rsid w:val="009451D4"/>
    <w:rsid w:val="0094762F"/>
    <w:rsid w:val="00955337"/>
    <w:rsid w:val="00957372"/>
    <w:rsid w:val="0096478A"/>
    <w:rsid w:val="00970826"/>
    <w:rsid w:val="00970DCF"/>
    <w:rsid w:val="009725BF"/>
    <w:rsid w:val="00973EC8"/>
    <w:rsid w:val="00975666"/>
    <w:rsid w:val="009760FF"/>
    <w:rsid w:val="00976E6A"/>
    <w:rsid w:val="00980F44"/>
    <w:rsid w:val="009821C7"/>
    <w:rsid w:val="0098507B"/>
    <w:rsid w:val="00985FFC"/>
    <w:rsid w:val="009931AD"/>
    <w:rsid w:val="009936B3"/>
    <w:rsid w:val="00996B0A"/>
    <w:rsid w:val="009A0ABD"/>
    <w:rsid w:val="009A0C90"/>
    <w:rsid w:val="009A21B6"/>
    <w:rsid w:val="009A2354"/>
    <w:rsid w:val="009A77C2"/>
    <w:rsid w:val="009B048D"/>
    <w:rsid w:val="009B05A8"/>
    <w:rsid w:val="009B1116"/>
    <w:rsid w:val="009B4EFD"/>
    <w:rsid w:val="009B5B48"/>
    <w:rsid w:val="009B761A"/>
    <w:rsid w:val="009C055F"/>
    <w:rsid w:val="009C2401"/>
    <w:rsid w:val="009C3606"/>
    <w:rsid w:val="009C4F60"/>
    <w:rsid w:val="009D3F53"/>
    <w:rsid w:val="009D6655"/>
    <w:rsid w:val="009E1A04"/>
    <w:rsid w:val="009E3AB7"/>
    <w:rsid w:val="009E52F1"/>
    <w:rsid w:val="009E583F"/>
    <w:rsid w:val="009E6963"/>
    <w:rsid w:val="009E6D32"/>
    <w:rsid w:val="009E7672"/>
    <w:rsid w:val="009F46D0"/>
    <w:rsid w:val="009F727B"/>
    <w:rsid w:val="00A0073C"/>
    <w:rsid w:val="00A0271F"/>
    <w:rsid w:val="00A037AB"/>
    <w:rsid w:val="00A046EB"/>
    <w:rsid w:val="00A10DFC"/>
    <w:rsid w:val="00A164AD"/>
    <w:rsid w:val="00A21E9C"/>
    <w:rsid w:val="00A22EC9"/>
    <w:rsid w:val="00A22FCA"/>
    <w:rsid w:val="00A24109"/>
    <w:rsid w:val="00A321E1"/>
    <w:rsid w:val="00A35D49"/>
    <w:rsid w:val="00A42036"/>
    <w:rsid w:val="00A441E9"/>
    <w:rsid w:val="00A473DE"/>
    <w:rsid w:val="00A47496"/>
    <w:rsid w:val="00A50128"/>
    <w:rsid w:val="00A505D1"/>
    <w:rsid w:val="00A507C9"/>
    <w:rsid w:val="00A50F7E"/>
    <w:rsid w:val="00A51410"/>
    <w:rsid w:val="00A523D9"/>
    <w:rsid w:val="00A53D8D"/>
    <w:rsid w:val="00A5599C"/>
    <w:rsid w:val="00A608BB"/>
    <w:rsid w:val="00A751D8"/>
    <w:rsid w:val="00A77E23"/>
    <w:rsid w:val="00A805C6"/>
    <w:rsid w:val="00A8111C"/>
    <w:rsid w:val="00A812CE"/>
    <w:rsid w:val="00A84F3A"/>
    <w:rsid w:val="00A9613A"/>
    <w:rsid w:val="00A979DD"/>
    <w:rsid w:val="00AA187B"/>
    <w:rsid w:val="00AA3F8A"/>
    <w:rsid w:val="00AB0C6D"/>
    <w:rsid w:val="00AB1F29"/>
    <w:rsid w:val="00AB3AAC"/>
    <w:rsid w:val="00AB7A10"/>
    <w:rsid w:val="00AB7C26"/>
    <w:rsid w:val="00AC23B9"/>
    <w:rsid w:val="00AC6A51"/>
    <w:rsid w:val="00AE4264"/>
    <w:rsid w:val="00AF1709"/>
    <w:rsid w:val="00AF347C"/>
    <w:rsid w:val="00AF4E1D"/>
    <w:rsid w:val="00AF5BA3"/>
    <w:rsid w:val="00AF6F3B"/>
    <w:rsid w:val="00AF7C62"/>
    <w:rsid w:val="00B100FE"/>
    <w:rsid w:val="00B13132"/>
    <w:rsid w:val="00B25A4C"/>
    <w:rsid w:val="00B274E0"/>
    <w:rsid w:val="00B3519A"/>
    <w:rsid w:val="00B36EDF"/>
    <w:rsid w:val="00B413D8"/>
    <w:rsid w:val="00B41F9D"/>
    <w:rsid w:val="00B50CC6"/>
    <w:rsid w:val="00B511D1"/>
    <w:rsid w:val="00B626BC"/>
    <w:rsid w:val="00B64882"/>
    <w:rsid w:val="00B64F00"/>
    <w:rsid w:val="00B652AF"/>
    <w:rsid w:val="00B65E78"/>
    <w:rsid w:val="00B66183"/>
    <w:rsid w:val="00B670E6"/>
    <w:rsid w:val="00B70CE6"/>
    <w:rsid w:val="00B7171E"/>
    <w:rsid w:val="00B76FEF"/>
    <w:rsid w:val="00B77859"/>
    <w:rsid w:val="00B82E65"/>
    <w:rsid w:val="00B85909"/>
    <w:rsid w:val="00B932AC"/>
    <w:rsid w:val="00B95DFF"/>
    <w:rsid w:val="00BA12A2"/>
    <w:rsid w:val="00BB214E"/>
    <w:rsid w:val="00BB5B44"/>
    <w:rsid w:val="00BB7EDA"/>
    <w:rsid w:val="00BC2D7C"/>
    <w:rsid w:val="00BC3EE8"/>
    <w:rsid w:val="00BC43ED"/>
    <w:rsid w:val="00BC4D78"/>
    <w:rsid w:val="00BD2F10"/>
    <w:rsid w:val="00BD3A33"/>
    <w:rsid w:val="00BD441B"/>
    <w:rsid w:val="00BE03A8"/>
    <w:rsid w:val="00BF17F6"/>
    <w:rsid w:val="00C0169B"/>
    <w:rsid w:val="00C04867"/>
    <w:rsid w:val="00C06C9B"/>
    <w:rsid w:val="00C13E45"/>
    <w:rsid w:val="00C157DF"/>
    <w:rsid w:val="00C20B77"/>
    <w:rsid w:val="00C306DE"/>
    <w:rsid w:val="00C329E6"/>
    <w:rsid w:val="00C330D2"/>
    <w:rsid w:val="00C350C6"/>
    <w:rsid w:val="00C36288"/>
    <w:rsid w:val="00C36545"/>
    <w:rsid w:val="00C3698C"/>
    <w:rsid w:val="00C36EAD"/>
    <w:rsid w:val="00C3721E"/>
    <w:rsid w:val="00C45475"/>
    <w:rsid w:val="00C46DB3"/>
    <w:rsid w:val="00C46FD0"/>
    <w:rsid w:val="00C543F3"/>
    <w:rsid w:val="00C56932"/>
    <w:rsid w:val="00C57962"/>
    <w:rsid w:val="00C623D4"/>
    <w:rsid w:val="00C671B8"/>
    <w:rsid w:val="00C70679"/>
    <w:rsid w:val="00C747FA"/>
    <w:rsid w:val="00C80BB0"/>
    <w:rsid w:val="00C811B5"/>
    <w:rsid w:val="00C84E97"/>
    <w:rsid w:val="00C91EF0"/>
    <w:rsid w:val="00C948C9"/>
    <w:rsid w:val="00C97EA6"/>
    <w:rsid w:val="00CA13A0"/>
    <w:rsid w:val="00CA17F8"/>
    <w:rsid w:val="00CA38B7"/>
    <w:rsid w:val="00CB1481"/>
    <w:rsid w:val="00CB210A"/>
    <w:rsid w:val="00CB5850"/>
    <w:rsid w:val="00CC2C4A"/>
    <w:rsid w:val="00CC2FC9"/>
    <w:rsid w:val="00CC3454"/>
    <w:rsid w:val="00CC706B"/>
    <w:rsid w:val="00CD6527"/>
    <w:rsid w:val="00CF04FF"/>
    <w:rsid w:val="00CF41A6"/>
    <w:rsid w:val="00CF4577"/>
    <w:rsid w:val="00CF7FA5"/>
    <w:rsid w:val="00D16ABC"/>
    <w:rsid w:val="00D17189"/>
    <w:rsid w:val="00D17953"/>
    <w:rsid w:val="00D20FF7"/>
    <w:rsid w:val="00D30E23"/>
    <w:rsid w:val="00D33D9E"/>
    <w:rsid w:val="00D3494A"/>
    <w:rsid w:val="00D35075"/>
    <w:rsid w:val="00D46CD1"/>
    <w:rsid w:val="00D51848"/>
    <w:rsid w:val="00D5479A"/>
    <w:rsid w:val="00D56579"/>
    <w:rsid w:val="00D57DFD"/>
    <w:rsid w:val="00D67692"/>
    <w:rsid w:val="00D67C0B"/>
    <w:rsid w:val="00D67FB9"/>
    <w:rsid w:val="00D70B6E"/>
    <w:rsid w:val="00D71B9C"/>
    <w:rsid w:val="00D720A9"/>
    <w:rsid w:val="00D726A5"/>
    <w:rsid w:val="00D733B3"/>
    <w:rsid w:val="00D74D99"/>
    <w:rsid w:val="00D84E75"/>
    <w:rsid w:val="00D86D55"/>
    <w:rsid w:val="00D93E36"/>
    <w:rsid w:val="00D97F7F"/>
    <w:rsid w:val="00DA560C"/>
    <w:rsid w:val="00DA5DC5"/>
    <w:rsid w:val="00DB08B4"/>
    <w:rsid w:val="00DB2DB7"/>
    <w:rsid w:val="00DB4D25"/>
    <w:rsid w:val="00DB74CD"/>
    <w:rsid w:val="00DC2385"/>
    <w:rsid w:val="00DC2655"/>
    <w:rsid w:val="00DC3258"/>
    <w:rsid w:val="00DC5D38"/>
    <w:rsid w:val="00DC64F8"/>
    <w:rsid w:val="00DD2FF2"/>
    <w:rsid w:val="00DD3A14"/>
    <w:rsid w:val="00DD628E"/>
    <w:rsid w:val="00DD6AC3"/>
    <w:rsid w:val="00DE4E82"/>
    <w:rsid w:val="00DE56EB"/>
    <w:rsid w:val="00DE613B"/>
    <w:rsid w:val="00DF3639"/>
    <w:rsid w:val="00E005A9"/>
    <w:rsid w:val="00E00DA4"/>
    <w:rsid w:val="00E07695"/>
    <w:rsid w:val="00E163EE"/>
    <w:rsid w:val="00E17998"/>
    <w:rsid w:val="00E21EAD"/>
    <w:rsid w:val="00E22C00"/>
    <w:rsid w:val="00E22E50"/>
    <w:rsid w:val="00E43B54"/>
    <w:rsid w:val="00E47300"/>
    <w:rsid w:val="00E5340D"/>
    <w:rsid w:val="00E5704B"/>
    <w:rsid w:val="00E61B89"/>
    <w:rsid w:val="00E63501"/>
    <w:rsid w:val="00E653D3"/>
    <w:rsid w:val="00E65C1C"/>
    <w:rsid w:val="00E6681B"/>
    <w:rsid w:val="00E70950"/>
    <w:rsid w:val="00E804D8"/>
    <w:rsid w:val="00E80D48"/>
    <w:rsid w:val="00E84A07"/>
    <w:rsid w:val="00E90A10"/>
    <w:rsid w:val="00E97970"/>
    <w:rsid w:val="00EA2C7A"/>
    <w:rsid w:val="00EA346C"/>
    <w:rsid w:val="00EA3770"/>
    <w:rsid w:val="00EA56E7"/>
    <w:rsid w:val="00EB784A"/>
    <w:rsid w:val="00EC2BA4"/>
    <w:rsid w:val="00ED052A"/>
    <w:rsid w:val="00ED2816"/>
    <w:rsid w:val="00ED6145"/>
    <w:rsid w:val="00EE0DA8"/>
    <w:rsid w:val="00EE1918"/>
    <w:rsid w:val="00EF05CC"/>
    <w:rsid w:val="00EF148A"/>
    <w:rsid w:val="00EF148D"/>
    <w:rsid w:val="00EF3581"/>
    <w:rsid w:val="00EF78AC"/>
    <w:rsid w:val="00F03B3B"/>
    <w:rsid w:val="00F10FC4"/>
    <w:rsid w:val="00F12EA7"/>
    <w:rsid w:val="00F17815"/>
    <w:rsid w:val="00F20DC6"/>
    <w:rsid w:val="00F211C1"/>
    <w:rsid w:val="00F218B6"/>
    <w:rsid w:val="00F2563D"/>
    <w:rsid w:val="00F35AFD"/>
    <w:rsid w:val="00F3776D"/>
    <w:rsid w:val="00F37A30"/>
    <w:rsid w:val="00F42A5D"/>
    <w:rsid w:val="00F43A06"/>
    <w:rsid w:val="00F54802"/>
    <w:rsid w:val="00F54940"/>
    <w:rsid w:val="00F556DC"/>
    <w:rsid w:val="00F55B10"/>
    <w:rsid w:val="00F603A8"/>
    <w:rsid w:val="00F64736"/>
    <w:rsid w:val="00F649A3"/>
    <w:rsid w:val="00F67C93"/>
    <w:rsid w:val="00F7047E"/>
    <w:rsid w:val="00F7722E"/>
    <w:rsid w:val="00F80124"/>
    <w:rsid w:val="00F8337B"/>
    <w:rsid w:val="00F83ABD"/>
    <w:rsid w:val="00F8446D"/>
    <w:rsid w:val="00F85F1F"/>
    <w:rsid w:val="00F913B7"/>
    <w:rsid w:val="00F960C3"/>
    <w:rsid w:val="00F9653B"/>
    <w:rsid w:val="00FB0042"/>
    <w:rsid w:val="00FB736D"/>
    <w:rsid w:val="00FC0B58"/>
    <w:rsid w:val="00FC100C"/>
    <w:rsid w:val="00FC4C06"/>
    <w:rsid w:val="00FD3011"/>
    <w:rsid w:val="00FD655B"/>
    <w:rsid w:val="00FD65C1"/>
    <w:rsid w:val="00FE118D"/>
    <w:rsid w:val="00FE29A1"/>
    <w:rsid w:val="00FF2972"/>
    <w:rsid w:val="00FF5BC3"/>
    <w:rsid w:val="00FF65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4097"/>
    <o:shapelayout v:ext="edit">
      <o:idmap v:ext="edit" data="1"/>
    </o:shapelayout>
  </w:shapeDefaults>
  <w:decimalSymbol w:val="."/>
  <w:listSeparator w:val=","/>
  <w14:docId w14:val="588E6E32"/>
  <w15:docId w15:val="{725844DE-25C3-451F-A12F-A894141B6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9"/>
    <w:qFormat/>
    <w:rsid w:val="000507E0"/>
    <w:pPr>
      <w:keepNext/>
      <w:spacing w:before="240" w:after="60" w:line="240" w:lineRule="auto"/>
      <w:outlineLvl w:val="0"/>
    </w:pPr>
    <w:rPr>
      <w:rFonts w:ascii="Arial" w:eastAsia="Calibri" w:hAnsi="Arial" w:cs="Times New Roman"/>
      <w:b/>
      <w:bCs/>
      <w:kern w:val="32"/>
      <w:sz w:val="32"/>
      <w:szCs w:val="32"/>
      <w:lang w:val="en-AU" w:eastAsia="ja-JP"/>
    </w:rPr>
  </w:style>
  <w:style w:type="paragraph" w:styleId="Heading2">
    <w:name w:val="heading 2"/>
    <w:basedOn w:val="Normal"/>
    <w:next w:val="Normal"/>
    <w:link w:val="Heading2Char"/>
    <w:uiPriority w:val="9"/>
    <w:unhideWhenUsed/>
    <w:qFormat/>
    <w:rsid w:val="00F43A0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0D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0DA8"/>
  </w:style>
  <w:style w:type="paragraph" w:styleId="Footer">
    <w:name w:val="footer"/>
    <w:basedOn w:val="Normal"/>
    <w:link w:val="FooterChar"/>
    <w:uiPriority w:val="99"/>
    <w:unhideWhenUsed/>
    <w:rsid w:val="00EE0D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0DA8"/>
  </w:style>
  <w:style w:type="paragraph" w:styleId="ListParagraph">
    <w:name w:val="List Paragraph"/>
    <w:basedOn w:val="Normal"/>
    <w:link w:val="ListParagraphChar"/>
    <w:uiPriority w:val="34"/>
    <w:qFormat/>
    <w:rsid w:val="0010544A"/>
    <w:pPr>
      <w:ind w:left="720"/>
      <w:contextualSpacing/>
    </w:pPr>
  </w:style>
  <w:style w:type="paragraph" w:styleId="BalloonText">
    <w:name w:val="Balloon Text"/>
    <w:basedOn w:val="Normal"/>
    <w:link w:val="BalloonTextChar"/>
    <w:uiPriority w:val="99"/>
    <w:semiHidden/>
    <w:unhideWhenUsed/>
    <w:rsid w:val="00F833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337B"/>
    <w:rPr>
      <w:rFonts w:ascii="Tahoma" w:hAnsi="Tahoma" w:cs="Tahoma"/>
      <w:sz w:val="16"/>
      <w:szCs w:val="16"/>
    </w:rPr>
  </w:style>
  <w:style w:type="table" w:styleId="TableGrid">
    <w:name w:val="Table Grid"/>
    <w:basedOn w:val="TableNormal"/>
    <w:uiPriority w:val="59"/>
    <w:rsid w:val="00B648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D57DFD"/>
    <w:rPr>
      <w:sz w:val="16"/>
      <w:szCs w:val="16"/>
    </w:rPr>
  </w:style>
  <w:style w:type="paragraph" w:styleId="CommentText">
    <w:name w:val="annotation text"/>
    <w:basedOn w:val="Normal"/>
    <w:link w:val="CommentTextChar"/>
    <w:uiPriority w:val="99"/>
    <w:unhideWhenUsed/>
    <w:rsid w:val="00D57DFD"/>
    <w:pPr>
      <w:spacing w:line="240" w:lineRule="auto"/>
    </w:pPr>
    <w:rPr>
      <w:sz w:val="20"/>
      <w:szCs w:val="20"/>
    </w:rPr>
  </w:style>
  <w:style w:type="character" w:customStyle="1" w:styleId="CommentTextChar">
    <w:name w:val="Comment Text Char"/>
    <w:basedOn w:val="DefaultParagraphFont"/>
    <w:link w:val="CommentText"/>
    <w:uiPriority w:val="99"/>
    <w:rsid w:val="00D57DFD"/>
    <w:rPr>
      <w:sz w:val="20"/>
      <w:szCs w:val="20"/>
    </w:rPr>
  </w:style>
  <w:style w:type="paragraph" w:styleId="CommentSubject">
    <w:name w:val="annotation subject"/>
    <w:basedOn w:val="CommentText"/>
    <w:next w:val="CommentText"/>
    <w:link w:val="CommentSubjectChar"/>
    <w:uiPriority w:val="99"/>
    <w:semiHidden/>
    <w:unhideWhenUsed/>
    <w:rsid w:val="00D57DFD"/>
    <w:rPr>
      <w:b/>
      <w:bCs/>
    </w:rPr>
  </w:style>
  <w:style w:type="character" w:customStyle="1" w:styleId="CommentSubjectChar">
    <w:name w:val="Comment Subject Char"/>
    <w:basedOn w:val="CommentTextChar"/>
    <w:link w:val="CommentSubject"/>
    <w:uiPriority w:val="99"/>
    <w:semiHidden/>
    <w:rsid w:val="00D57DFD"/>
    <w:rPr>
      <w:b/>
      <w:bCs/>
      <w:sz w:val="20"/>
      <w:szCs w:val="20"/>
    </w:rPr>
  </w:style>
  <w:style w:type="paragraph" w:customStyle="1" w:styleId="Default">
    <w:name w:val="Default"/>
    <w:rsid w:val="0036039D"/>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486FC6"/>
    <w:rPr>
      <w:color w:val="0000FF"/>
      <w:u w:val="single"/>
    </w:rPr>
  </w:style>
  <w:style w:type="paragraph" w:styleId="BodyText">
    <w:name w:val="Body Text"/>
    <w:basedOn w:val="Normal"/>
    <w:link w:val="BodyTextChar"/>
    <w:unhideWhenUsed/>
    <w:rsid w:val="00486FC6"/>
    <w:pPr>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486FC6"/>
    <w:rPr>
      <w:rFonts w:ascii="Times New Roman" w:eastAsia="Times New Roman" w:hAnsi="Times New Roman" w:cs="Times New Roman"/>
      <w:sz w:val="24"/>
      <w:szCs w:val="20"/>
    </w:rPr>
  </w:style>
  <w:style w:type="character" w:customStyle="1" w:styleId="ListParagraphChar">
    <w:name w:val="List Paragraph Char"/>
    <w:basedOn w:val="DefaultParagraphFont"/>
    <w:link w:val="ListParagraph"/>
    <w:uiPriority w:val="34"/>
    <w:locked/>
    <w:rsid w:val="00486FC6"/>
  </w:style>
  <w:style w:type="paragraph" w:styleId="Revision">
    <w:name w:val="Revision"/>
    <w:hidden/>
    <w:uiPriority w:val="99"/>
    <w:semiHidden/>
    <w:rsid w:val="00A608BB"/>
    <w:pPr>
      <w:spacing w:after="0" w:line="240" w:lineRule="auto"/>
    </w:pPr>
  </w:style>
  <w:style w:type="paragraph" w:customStyle="1" w:styleId="Bodytext0">
    <w:name w:val="Bodytext"/>
    <w:uiPriority w:val="99"/>
    <w:rsid w:val="006F4339"/>
    <w:pPr>
      <w:spacing w:after="0" w:line="260" w:lineRule="atLeast"/>
      <w:jc w:val="both"/>
    </w:pPr>
    <w:rPr>
      <w:rFonts w:ascii="Times" w:eastAsia="Times New Roman" w:hAnsi="Times" w:cs="Times New Roman"/>
      <w:color w:val="000000"/>
      <w:sz w:val="24"/>
      <w:szCs w:val="20"/>
    </w:rPr>
  </w:style>
  <w:style w:type="character" w:customStyle="1" w:styleId="Heading1Char">
    <w:name w:val="Heading 1 Char"/>
    <w:basedOn w:val="DefaultParagraphFont"/>
    <w:link w:val="Heading1"/>
    <w:uiPriority w:val="99"/>
    <w:rsid w:val="000507E0"/>
    <w:rPr>
      <w:rFonts w:ascii="Arial" w:eastAsia="Calibri" w:hAnsi="Arial" w:cs="Times New Roman"/>
      <w:b/>
      <w:bCs/>
      <w:kern w:val="32"/>
      <w:sz w:val="32"/>
      <w:szCs w:val="32"/>
      <w:lang w:val="en-AU" w:eastAsia="ja-JP"/>
    </w:rPr>
  </w:style>
  <w:style w:type="paragraph" w:customStyle="1" w:styleId="Body">
    <w:name w:val="Body"/>
    <w:basedOn w:val="Normal"/>
    <w:uiPriority w:val="99"/>
    <w:rsid w:val="000507E0"/>
    <w:pPr>
      <w:suppressAutoHyphens/>
      <w:autoSpaceDE w:val="0"/>
      <w:spacing w:after="220" w:line="240" w:lineRule="auto"/>
      <w:jc w:val="both"/>
    </w:pPr>
    <w:rPr>
      <w:rFonts w:ascii="Times New Roman" w:eastAsia="Times New Roman" w:hAnsi="Times New Roman" w:cs="Times New Roman"/>
      <w:lang w:val="en-GB" w:eastAsia="ar-SA"/>
    </w:rPr>
  </w:style>
  <w:style w:type="paragraph" w:styleId="NoSpacing">
    <w:name w:val="No Spacing"/>
    <w:uiPriority w:val="1"/>
    <w:qFormat/>
    <w:rsid w:val="00C57962"/>
    <w:pPr>
      <w:spacing w:after="0" w:line="240" w:lineRule="auto"/>
    </w:pPr>
  </w:style>
  <w:style w:type="character" w:styleId="Emphasis">
    <w:name w:val="Emphasis"/>
    <w:basedOn w:val="DefaultParagraphFont"/>
    <w:uiPriority w:val="20"/>
    <w:qFormat/>
    <w:rsid w:val="000B1EB1"/>
    <w:rPr>
      <w:i/>
      <w:iCs/>
    </w:rPr>
  </w:style>
  <w:style w:type="character" w:customStyle="1" w:styleId="Heading2Char">
    <w:name w:val="Heading 2 Char"/>
    <w:basedOn w:val="DefaultParagraphFont"/>
    <w:link w:val="Heading2"/>
    <w:uiPriority w:val="9"/>
    <w:rsid w:val="00F43A06"/>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330059">
      <w:bodyDiv w:val="1"/>
      <w:marLeft w:val="0"/>
      <w:marRight w:val="0"/>
      <w:marTop w:val="0"/>
      <w:marBottom w:val="0"/>
      <w:divBdr>
        <w:top w:val="none" w:sz="0" w:space="0" w:color="auto"/>
        <w:left w:val="none" w:sz="0" w:space="0" w:color="auto"/>
        <w:bottom w:val="none" w:sz="0" w:space="0" w:color="auto"/>
        <w:right w:val="none" w:sz="0" w:space="0" w:color="auto"/>
      </w:divBdr>
    </w:div>
    <w:div w:id="718817553">
      <w:bodyDiv w:val="1"/>
      <w:marLeft w:val="0"/>
      <w:marRight w:val="0"/>
      <w:marTop w:val="0"/>
      <w:marBottom w:val="0"/>
      <w:divBdr>
        <w:top w:val="none" w:sz="0" w:space="0" w:color="auto"/>
        <w:left w:val="none" w:sz="0" w:space="0" w:color="auto"/>
        <w:bottom w:val="none" w:sz="0" w:space="0" w:color="auto"/>
        <w:right w:val="none" w:sz="0" w:space="0" w:color="auto"/>
      </w:divBdr>
    </w:div>
    <w:div w:id="1316107144">
      <w:bodyDiv w:val="1"/>
      <w:marLeft w:val="0"/>
      <w:marRight w:val="0"/>
      <w:marTop w:val="0"/>
      <w:marBottom w:val="0"/>
      <w:divBdr>
        <w:top w:val="none" w:sz="0" w:space="0" w:color="auto"/>
        <w:left w:val="none" w:sz="0" w:space="0" w:color="auto"/>
        <w:bottom w:val="none" w:sz="0" w:space="0" w:color="auto"/>
        <w:right w:val="none" w:sz="0" w:space="0" w:color="auto"/>
      </w:divBdr>
    </w:div>
    <w:div w:id="1438598774">
      <w:bodyDiv w:val="1"/>
      <w:marLeft w:val="0"/>
      <w:marRight w:val="0"/>
      <w:marTop w:val="0"/>
      <w:marBottom w:val="0"/>
      <w:divBdr>
        <w:top w:val="none" w:sz="0" w:space="0" w:color="auto"/>
        <w:left w:val="none" w:sz="0" w:space="0" w:color="auto"/>
        <w:bottom w:val="none" w:sz="0" w:space="0" w:color="auto"/>
        <w:right w:val="none" w:sz="0" w:space="0" w:color="auto"/>
      </w:divBdr>
    </w:div>
    <w:div w:id="1468357399">
      <w:bodyDiv w:val="1"/>
      <w:marLeft w:val="0"/>
      <w:marRight w:val="0"/>
      <w:marTop w:val="0"/>
      <w:marBottom w:val="0"/>
      <w:divBdr>
        <w:top w:val="none" w:sz="0" w:space="0" w:color="auto"/>
        <w:left w:val="none" w:sz="0" w:space="0" w:color="auto"/>
        <w:bottom w:val="none" w:sz="0" w:space="0" w:color="auto"/>
        <w:right w:val="none" w:sz="0" w:space="0" w:color="auto"/>
      </w:divBdr>
    </w:div>
    <w:div w:id="165865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C445D-049D-4289-A8EE-23B04181D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5398</Words>
  <Characters>30773</Characters>
  <Application>Microsoft Office Word</Application>
  <DocSecurity>4</DocSecurity>
  <PresentationFormat/>
  <Lines>256</Lines>
  <Paragraphs>72</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36099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nayykam</dc:creator>
  <cp:keywords>Confidential</cp:keywords>
  <cp:lastModifiedBy>Sujith Selvaraj</cp:lastModifiedBy>
  <cp:revision>2</cp:revision>
  <cp:lastPrinted>2016-05-16T10:48:00Z</cp:lastPrinted>
  <dcterms:created xsi:type="dcterms:W3CDTF">2018-12-28T08:26:00Z</dcterms:created>
  <dcterms:modified xsi:type="dcterms:W3CDTF">2018-12-28T08:26:00Z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62fb7ce6-89d8-49ba-a985-3500394734d6</vt:lpwstr>
  </property>
  <property fmtid="{D5CDD505-2E9C-101B-9397-08002B2CF9AE}" pid="3" name="aliashDocumentMarking">
    <vt:lpwstr>Confidential</vt:lpwstr>
  </property>
  <property fmtid="{D5CDD505-2E9C-101B-9397-08002B2CF9AE}" pid="4" name="db.comClassification">
    <vt:lpwstr>Confidential</vt:lpwstr>
  </property>
  <property fmtid="{D5CDD505-2E9C-101B-9397-08002B2CF9AE}" pid="5" name="Exclude Footer">
    <vt:lpwstr>True</vt:lpwstr>
  </property>
  <property fmtid="{D5CDD505-2E9C-101B-9397-08002B2CF9AE}" pid="6" name="Classification Type">
    <vt:lpwstr>Internal - NACH</vt:lpwstr>
  </property>
</Properties>
</file>